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0C5C0C" w14:textId="54ADE032" w:rsidR="0056084D" w:rsidRPr="00BC3358" w:rsidRDefault="00D822E2" w:rsidP="00FC7C21">
      <w:pPr>
        <w:tabs>
          <w:tab w:val="center" w:pos="1672"/>
        </w:tabs>
        <w:rPr>
          <w:rFonts w:ascii="Arial" w:hAnsi="Arial" w:cs="Arial"/>
        </w:rPr>
      </w:pPr>
      <w:r>
        <w:rPr>
          <w:rFonts w:ascii="Arial" w:hAnsi="Arial" w:cs="Arial"/>
          <w:noProof/>
          <w:lang w:eastAsia="fr-FR"/>
        </w:rPr>
        <mc:AlternateContent>
          <mc:Choice Requires="wps">
            <w:drawing>
              <wp:anchor distT="0" distB="0" distL="114300" distR="114300" simplePos="0" relativeHeight="251665408" behindDoc="0" locked="0" layoutInCell="1" allowOverlap="1" wp14:anchorId="2E236BE9" wp14:editId="57F3931A">
                <wp:simplePos x="0" y="0"/>
                <wp:positionH relativeFrom="column">
                  <wp:posOffset>-95250</wp:posOffset>
                </wp:positionH>
                <wp:positionV relativeFrom="paragraph">
                  <wp:posOffset>-219075</wp:posOffset>
                </wp:positionV>
                <wp:extent cx="1076325" cy="1076325"/>
                <wp:effectExtent l="0" t="0" r="28575" b="28575"/>
                <wp:wrapNone/>
                <wp:docPr id="1904569133" name="Zone de texte 2"/>
                <wp:cNvGraphicFramePr/>
                <a:graphic xmlns:a="http://schemas.openxmlformats.org/drawingml/2006/main">
                  <a:graphicData uri="http://schemas.microsoft.com/office/word/2010/wordprocessingShape">
                    <wps:wsp>
                      <wps:cNvSpPr txBox="1"/>
                      <wps:spPr>
                        <a:xfrm>
                          <a:off x="0" y="0"/>
                          <a:ext cx="1076325" cy="1076325"/>
                        </a:xfrm>
                        <a:prstGeom prst="rect">
                          <a:avLst/>
                        </a:prstGeom>
                        <a:solidFill>
                          <a:schemeClr val="lt1"/>
                        </a:solidFill>
                        <a:ln w="6350">
                          <a:solidFill>
                            <a:srgbClr val="DA4F46"/>
                          </a:solidFill>
                        </a:ln>
                      </wps:spPr>
                      <wps:txbx>
                        <w:txbxContent>
                          <w:p w14:paraId="42C6EE58" w14:textId="7CEC903B" w:rsidR="00D822E2" w:rsidRPr="00D822E2" w:rsidRDefault="00D822E2" w:rsidP="00D822E2">
                            <w:pPr>
                              <w:spacing w:after="0"/>
                              <w:jc w:val="center"/>
                              <w:rPr>
                                <w:rFonts w:ascii="Arial" w:hAnsi="Arial" w:cs="Arial"/>
                                <w:i/>
                                <w:iCs/>
                                <w:color w:val="DA4F46"/>
                                <w:sz w:val="20"/>
                                <w:szCs w:val="20"/>
                              </w:rPr>
                            </w:pPr>
                            <w:r w:rsidRPr="00D822E2">
                              <w:rPr>
                                <w:rFonts w:ascii="Arial" w:hAnsi="Arial" w:cs="Arial"/>
                                <w:i/>
                                <w:iCs/>
                                <w:color w:val="DA4F46"/>
                                <w:sz w:val="20"/>
                                <w:szCs w:val="20"/>
                              </w:rPr>
                              <w:t>Logo de l’entreprise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2E236BE9" id="_x0000_t202" coordsize="21600,21600" o:spt="202" path="m,l,21600r21600,l21600,xe">
                <v:stroke joinstyle="miter"/>
                <v:path gradientshapeok="t" o:connecttype="rect"/>
              </v:shapetype>
              <v:shape id="Zone de texte 2" o:spid="_x0000_s1026" type="#_x0000_t202" style="position:absolute;margin-left:-7.5pt;margin-top:-17.25pt;width:84.75pt;height:84.7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" fillcolor="white [3201]" strokecolor="#da4f46" strokeweight=".5pt">
                <v:textbox>
                  <w:txbxContent>
                    <w:p w14:paraId="42C6EE58" w14:textId="7CEC903B" w:rsidR="00D822E2" w:rsidRPr="00D822E2" w:rsidRDefault="00D822E2" w:rsidP="00D822E2">
                      <w:pPr>
                        <w:spacing w:after="0"/>
                        <w:jc w:val="center"/>
                        <w:rPr>
                          <w:rFonts w:ascii="Arial" w:hAnsi="Arial" w:cs="Arial"/>
                          <w:i/>
                          <w:iCs/>
                          <w:color w:val="DA4F46"/>
                          <w:sz w:val="20"/>
                          <w:szCs w:val="20"/>
                        </w:rPr>
                      </w:pPr>
                      <w:r w:rsidRPr="00D822E2">
                        <w:rPr>
                          <w:rFonts w:ascii="Arial" w:hAnsi="Arial" w:cs="Arial"/>
                          <w:i/>
                          <w:iCs/>
                          <w:color w:val="DA4F46"/>
                          <w:sz w:val="20"/>
                          <w:szCs w:val="20"/>
                        </w:rPr>
                        <w:t>Logo de l’entreprise</w:t>
                      </w:r>
                    </w:p>
                  </w:txbxContent>
                </v:textbox>
              </v:shape>
            </w:pict>
          </mc:Fallback>
        </mc:AlternateContent>
      </w:r>
      <w:r w:rsidR="003E6DCD" w:rsidRPr="00BC3358">
        <w:rPr>
          <w:rFonts w:ascii="Arial" w:hAnsi="Arial" w:cs="Arial"/>
          <w:noProof/>
          <w:lang w:eastAsia="fr-FR"/>
        </w:rPr>
        <mc:AlternateContent>
          <mc:Choice Requires="wps">
            <w:drawing>
              <wp:anchor distT="45720" distB="45720" distL="114300" distR="114300" simplePos="0" relativeHeight="251661312" behindDoc="0" locked="0" layoutInCell="1" allowOverlap="1" wp14:anchorId="7C6B4C0F" wp14:editId="4A291126">
                <wp:simplePos x="0" y="0"/>
                <wp:positionH relativeFrom="margin">
                  <wp:align>right</wp:align>
                </wp:positionH>
                <wp:positionV relativeFrom="paragraph">
                  <wp:posOffset>60960</wp:posOffset>
                </wp:positionV>
                <wp:extent cx="4629150" cy="419100"/>
                <wp:effectExtent l="0" t="0" r="0" b="0"/>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29150" cy="419100"/>
                        </a:xfrm>
                        <a:prstGeom prst="rect">
                          <a:avLst/>
                        </a:prstGeom>
                        <a:noFill/>
                        <a:ln w="9525">
                          <a:noFill/>
                          <a:miter lim="800000"/>
                          <a:headEnd/>
                          <a:tailEnd/>
                        </a:ln>
                      </wps:spPr>
                      <wps:txbx>
                        <w:txbxContent>
                          <w:p w14:paraId="3B2F6E04" w14:textId="7BF120E0" w:rsidR="002450BA" w:rsidRPr="00BC3358" w:rsidRDefault="00E034E4" w:rsidP="00794607">
                            <w:pPr>
                              <w:spacing w:after="0"/>
                              <w:rPr>
                                <w:rFonts w:ascii="Arial" w:hAnsi="Arial" w:cs="Arial"/>
                                <w:b/>
                                <w:color w:val="FFFFFF" w:themeColor="background1"/>
                                <w:sz w:val="40"/>
                                <w:szCs w:val="40"/>
                              </w:rPr>
                            </w:pPr>
                            <w:r>
                              <w:rPr>
                                <w:rFonts w:ascii="Arial" w:hAnsi="Arial" w:cs="Arial"/>
                                <w:b/>
                                <w:color w:val="FFFFFF" w:themeColor="background1"/>
                                <w:sz w:val="40"/>
                                <w:szCs w:val="40"/>
                              </w:rPr>
                              <w:t>Livret d’accueil - Alternants</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C6B4C0F" id="_x0000_s1027" type="#_x0000_t202" style="position:absolute;margin-left:313.3pt;margin-top:4.8pt;width:364.5pt;height:33pt;z-index:251661312;visibility:visible;mso-wrap-style:square;mso-width-percent:0;mso-height-percent:0;mso-wrap-distance-left:9pt;mso-wrap-distance-top:3.6pt;mso-wrap-distance-right:9pt;mso-wrap-distance-bottom:3.6pt;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" filled="f" stroked="f">
                <v:textbox>
                  <w:txbxContent>
                    <w:p w14:paraId="3B2F6E04" w14:textId="7BF120E0" w:rsidR="002450BA" w:rsidRPr="00BC3358" w:rsidRDefault="00E034E4" w:rsidP="00794607">
                      <w:pPr>
                        <w:spacing w:after="0"/>
                        <w:rPr>
                          <w:rFonts w:ascii="Arial" w:hAnsi="Arial" w:cs="Arial"/>
                          <w:b/>
                          <w:color w:val="FFFFFF" w:themeColor="background1"/>
                          <w:sz w:val="40"/>
                          <w:szCs w:val="40"/>
                        </w:rPr>
                      </w:pPr>
                      <w:r>
                        <w:rPr>
                          <w:rFonts w:ascii="Arial" w:hAnsi="Arial" w:cs="Arial"/>
                          <w:b/>
                          <w:color w:val="FFFFFF" w:themeColor="background1"/>
                          <w:sz w:val="40"/>
                          <w:szCs w:val="40"/>
                        </w:rPr>
                        <w:t>Livret d’accueil - Alternants</w:t>
                      </w:r>
                    </w:p>
                  </w:txbxContent>
                </v:textbox>
                <w10:wrap type="square" anchorx="margin"/>
              </v:shape>
            </w:pict>
          </mc:Fallback>
        </mc:AlternateContent>
      </w:r>
      <w:r w:rsidR="00FC7C21" w:rsidRPr="00BC3358">
        <w:rPr>
          <w:rFonts w:ascii="Arial" w:hAnsi="Arial" w:cs="Arial"/>
          <w:noProof/>
          <w:lang w:eastAsia="fr-FR"/>
        </w:rPr>
        <w:drawing>
          <wp:anchor distT="0" distB="0" distL="114300" distR="114300" simplePos="0" relativeHeight="251664384" behindDoc="1" locked="0" layoutInCell="1" allowOverlap="1" wp14:anchorId="50361277" wp14:editId="2483B473">
            <wp:simplePos x="0" y="0"/>
            <wp:positionH relativeFrom="page">
              <wp:align>right</wp:align>
            </wp:positionH>
            <wp:positionV relativeFrom="paragraph">
              <wp:posOffset>-457199</wp:posOffset>
            </wp:positionV>
            <wp:extent cx="5732199" cy="1409700"/>
            <wp:effectExtent l="0" t="0" r="1905" b="0"/>
            <wp:wrapNone/>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5732199" cy="1409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C7C21">
        <w:rPr>
          <w:rFonts w:ascii="Arial" w:hAnsi="Arial" w:cs="Arial"/>
        </w:rPr>
        <w:tab/>
      </w:r>
    </w:p>
    <w:p w14:paraId="6F340A07" w14:textId="602F11F4" w:rsidR="0056084D" w:rsidRPr="00BC3358" w:rsidRDefault="0056084D" w:rsidP="00FC7C21">
      <w:pPr>
        <w:jc w:val="right"/>
        <w:rPr>
          <w:rFonts w:ascii="Arial" w:hAnsi="Arial" w:cs="Arial"/>
        </w:rPr>
      </w:pPr>
    </w:p>
    <w:p w14:paraId="3A71AE4C" w14:textId="77777777" w:rsidR="0056084D" w:rsidRPr="00BC3358" w:rsidRDefault="0056084D" w:rsidP="00FC7C21">
      <w:pPr>
        <w:jc w:val="center"/>
        <w:rPr>
          <w:rFonts w:ascii="Arial" w:hAnsi="Arial" w:cs="Arial"/>
        </w:rPr>
      </w:pPr>
    </w:p>
    <w:p w14:paraId="363867E9" w14:textId="77777777" w:rsidR="0056084D" w:rsidRPr="00BC3358" w:rsidRDefault="0056084D">
      <w:pPr>
        <w:rPr>
          <w:rFonts w:ascii="Arial" w:hAnsi="Arial" w:cs="Arial"/>
        </w:rPr>
      </w:pPr>
    </w:p>
    <w:p w14:paraId="4E7FEBF3" w14:textId="77777777" w:rsidR="003E6DCD" w:rsidRPr="00F60894" w:rsidRDefault="003E6DCD" w:rsidP="00D822E2">
      <w:pPr>
        <w:spacing w:before="720" w:after="720"/>
        <w:rPr>
          <w:rFonts w:ascii="Arial" w:eastAsia="Arial" w:hAnsi="Arial" w:cs="Arial"/>
          <w:sz w:val="24"/>
          <w:szCs w:val="24"/>
        </w:rPr>
      </w:pPr>
      <w:r w:rsidRPr="00F60894">
        <w:rPr>
          <w:rFonts w:ascii="Arial" w:eastAsia="Arial" w:hAnsi="Arial" w:cs="Arial"/>
          <w:sz w:val="24"/>
          <w:szCs w:val="24"/>
        </w:rPr>
        <w:t>Ce livret d’accueil a pour objectif d’accompagner les entreprises dans l’intégration de leurs alternants en leur proposant un support structuré, clair et opérationnel. Il constitue une base prête à l’emploi, que chaque entreprise peut librement personnaliser et enrichir en fonction de son organisation, de ses métiers et de sa culture.</w:t>
      </w:r>
    </w:p>
    <w:p w14:paraId="1C8B9F4C" w14:textId="77777777" w:rsidR="003E6DCD" w:rsidRPr="004A434B" w:rsidRDefault="003E6DCD" w:rsidP="00D822E2">
      <w:pPr>
        <w:pStyle w:val="Titre2"/>
        <w:spacing w:after="360"/>
        <w:rPr>
          <w:rFonts w:ascii="Arial" w:eastAsia="Arial" w:hAnsi="Arial" w:cs="Arial"/>
          <w:color w:val="80BA27"/>
          <w:sz w:val="36"/>
          <w:szCs w:val="36"/>
        </w:rPr>
      </w:pPr>
      <w:r w:rsidRPr="004A434B">
        <w:rPr>
          <w:rFonts w:ascii="Arial" w:eastAsia="Arial" w:hAnsi="Arial" w:cs="Arial"/>
          <w:color w:val="80BA27"/>
          <w:sz w:val="36"/>
          <w:szCs w:val="36"/>
        </w:rPr>
        <w:t xml:space="preserve">1. Bienvenue </w:t>
      </w:r>
    </w:p>
    <w:p w14:paraId="283FAD02" w14:textId="77777777" w:rsidR="003E6DCD" w:rsidRPr="004A434B" w:rsidRDefault="003E6DCD" w:rsidP="003E6DCD">
      <w:pPr>
        <w:spacing w:after="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Mot de la direction</w:t>
      </w:r>
      <w:r w:rsidRPr="00F60894">
        <w:rPr>
          <w:rFonts w:ascii="Arial" w:eastAsia="Arial" w:hAnsi="Arial" w:cs="Arial"/>
          <w:b/>
          <w:bCs/>
          <w:color w:val="00A4B6"/>
          <w:sz w:val="28"/>
          <w:szCs w:val="28"/>
          <w:lang w:eastAsia="fr-FR"/>
        </w:rPr>
        <w:t> :</w:t>
      </w:r>
    </w:p>
    <w:p w14:paraId="0DAAA460" w14:textId="77777777" w:rsidR="003E6DCD" w:rsidRPr="008D11DF" w:rsidRDefault="003E6DCD" w:rsidP="00D822E2">
      <w:pPr>
        <w:spacing w:before="240" w:after="240" w:line="300" w:lineRule="atLeast"/>
      </w:pPr>
      <w:r w:rsidRPr="008D11DF">
        <w:rPr>
          <w:rFonts w:ascii="Arial" w:eastAsia="Arial" w:hAnsi="Arial" w:cs="Arial"/>
          <w:lang w:eastAsia="fr-FR"/>
        </w:rPr>
        <w:t>À titre d’exemple :</w:t>
      </w:r>
    </w:p>
    <w:p w14:paraId="0B720E4D" w14:textId="77777777" w:rsidR="003E6DCD" w:rsidRPr="008D11DF" w:rsidRDefault="003E6DCD" w:rsidP="00D822E2">
      <w:pPr>
        <w:spacing w:after="480" w:line="300" w:lineRule="atLeast"/>
        <w:rPr>
          <w:rFonts w:ascii="Arial" w:eastAsia="Arial" w:hAnsi="Arial" w:cs="Arial"/>
          <w:i/>
          <w:iCs/>
          <w:lang w:eastAsia="fr-FR"/>
        </w:rPr>
      </w:pPr>
      <w:r w:rsidRPr="008D11DF">
        <w:rPr>
          <w:rFonts w:ascii="Arial" w:eastAsia="Arial" w:hAnsi="Arial" w:cs="Arial"/>
          <w:lang w:eastAsia="fr-FR"/>
        </w:rPr>
        <w:t>“</w:t>
      </w:r>
      <w:r w:rsidRPr="008D11DF">
        <w:rPr>
          <w:rFonts w:ascii="Arial" w:eastAsia="Arial" w:hAnsi="Arial" w:cs="Arial"/>
          <w:i/>
          <w:iCs/>
          <w:lang w:eastAsia="fr-FR"/>
        </w:rPr>
        <w:t>Nous sommes ravis de vous accueillir au sein de notre entreprise. L’alternance est pour nous un véritable levier de transmission des compétences et d’intégration durable dans les métiers de la mobilité. Nous vous souhaitons pleine réussite dans votre parcours parmi nous.”</w:t>
      </w:r>
    </w:p>
    <w:p w14:paraId="1A53F0D5" w14:textId="72EDD28B" w:rsidR="003E6DCD" w:rsidRPr="00D822E2" w:rsidRDefault="003E6DCD" w:rsidP="00D822E2">
      <w:pPr>
        <w:spacing w:after="240" w:line="300" w:lineRule="atLeast"/>
        <w:rPr>
          <w:b/>
          <w:bCs/>
          <w:color w:val="00A4B6"/>
          <w:sz w:val="24"/>
          <w:szCs w:val="24"/>
          <w:u w:val="single"/>
        </w:rPr>
      </w:pPr>
      <w:r w:rsidRPr="004A434B">
        <w:rPr>
          <w:rFonts w:ascii="Arial" w:eastAsia="Arial" w:hAnsi="Arial" w:cs="Arial"/>
          <w:b/>
          <w:bCs/>
          <w:color w:val="00A4B6"/>
          <w:sz w:val="28"/>
          <w:szCs w:val="28"/>
          <w:u w:val="single"/>
          <w:lang w:eastAsia="fr-FR"/>
        </w:rPr>
        <w:t>Présentation de l’entreprise</w:t>
      </w:r>
      <w:r w:rsidRPr="00F60894">
        <w:rPr>
          <w:rFonts w:ascii="Arial" w:eastAsia="Arial" w:hAnsi="Arial" w:cs="Arial"/>
          <w:b/>
          <w:bCs/>
          <w:color w:val="00A4B6"/>
          <w:sz w:val="28"/>
          <w:szCs w:val="28"/>
          <w:lang w:eastAsia="fr-FR"/>
        </w:rPr>
        <w:t> :</w:t>
      </w:r>
    </w:p>
    <w:p w14:paraId="7C95D5BD" w14:textId="77777777" w:rsidR="00D822E2" w:rsidRPr="008D11DF" w:rsidRDefault="003E6DCD" w:rsidP="00D822E2">
      <w:pPr>
        <w:pStyle w:val="Paragraphedeliste"/>
        <w:numPr>
          <w:ilvl w:val="0"/>
          <w:numId w:val="15"/>
        </w:numPr>
        <w:spacing w:before="240" w:after="360" w:line="300" w:lineRule="atLeast"/>
        <w:ind w:left="714" w:hanging="357"/>
        <w:rPr>
          <w:rFonts w:ascii="Arial" w:eastAsia="Arial" w:hAnsi="Arial" w:cs="Arial"/>
        </w:rPr>
      </w:pPr>
      <w:r w:rsidRPr="008D11DF">
        <w:rPr>
          <w:rFonts w:ascii="Arial" w:eastAsia="Arial" w:hAnsi="Arial" w:cs="Arial"/>
        </w:rPr>
        <w:t>Activité :</w:t>
      </w:r>
      <w:r w:rsidR="00D822E2" w:rsidRPr="008D11DF">
        <w:rPr>
          <w:rFonts w:ascii="Arial" w:eastAsia="Arial" w:hAnsi="Arial" w:cs="Arial"/>
        </w:rPr>
        <w:t xml:space="preserve"> …</w:t>
      </w:r>
    </w:p>
    <w:p w14:paraId="7561BA3A" w14:textId="4594E805" w:rsidR="003E6DCD" w:rsidRPr="008D11DF" w:rsidRDefault="003E6DCD" w:rsidP="00D822E2">
      <w:pPr>
        <w:pStyle w:val="Paragraphedeliste"/>
        <w:numPr>
          <w:ilvl w:val="0"/>
          <w:numId w:val="15"/>
        </w:numPr>
        <w:spacing w:before="360" w:after="360" w:line="300" w:lineRule="atLeast"/>
        <w:ind w:left="714" w:hanging="357"/>
        <w:rPr>
          <w:rFonts w:ascii="Arial" w:eastAsia="Arial" w:hAnsi="Arial" w:cs="Arial"/>
        </w:rPr>
      </w:pPr>
      <w:r w:rsidRPr="008D11DF">
        <w:rPr>
          <w:rFonts w:ascii="Arial" w:eastAsia="Arial" w:hAnsi="Arial" w:cs="Arial"/>
        </w:rPr>
        <w:t>Implantations :</w:t>
      </w:r>
      <w:r w:rsidR="00D822E2" w:rsidRPr="008D11DF">
        <w:rPr>
          <w:rFonts w:ascii="Arial" w:eastAsia="Arial" w:hAnsi="Arial" w:cs="Arial"/>
        </w:rPr>
        <w:t xml:space="preserve"> …</w:t>
      </w:r>
    </w:p>
    <w:p w14:paraId="088788BA" w14:textId="729F6087" w:rsidR="003E6DCD" w:rsidRPr="008D11DF" w:rsidRDefault="003E6DCD" w:rsidP="00D822E2">
      <w:pPr>
        <w:pStyle w:val="Paragraphedeliste"/>
        <w:numPr>
          <w:ilvl w:val="0"/>
          <w:numId w:val="15"/>
        </w:numPr>
        <w:spacing w:before="360" w:after="360" w:line="300" w:lineRule="atLeast"/>
        <w:ind w:left="714" w:hanging="357"/>
        <w:rPr>
          <w:rFonts w:ascii="Arial" w:eastAsia="Arial" w:hAnsi="Arial" w:cs="Arial"/>
        </w:rPr>
      </w:pPr>
      <w:r w:rsidRPr="008D11DF">
        <w:rPr>
          <w:rFonts w:ascii="Arial" w:eastAsia="Arial" w:hAnsi="Arial" w:cs="Arial"/>
        </w:rPr>
        <w:t>Valeurs et engagements :</w:t>
      </w:r>
      <w:r w:rsidR="00D822E2" w:rsidRPr="008D11DF">
        <w:rPr>
          <w:rFonts w:ascii="Arial" w:eastAsia="Arial" w:hAnsi="Arial" w:cs="Arial"/>
        </w:rPr>
        <w:t xml:space="preserve"> …</w:t>
      </w:r>
    </w:p>
    <w:p w14:paraId="264CD46C" w14:textId="295E9543" w:rsidR="003E6DCD" w:rsidRPr="008D11DF" w:rsidRDefault="003E6DCD" w:rsidP="00D822E2">
      <w:pPr>
        <w:pStyle w:val="Paragraphedeliste"/>
        <w:numPr>
          <w:ilvl w:val="0"/>
          <w:numId w:val="15"/>
        </w:numPr>
        <w:spacing w:before="360" w:after="480" w:line="300" w:lineRule="atLeast"/>
        <w:ind w:left="714" w:hanging="357"/>
        <w:rPr>
          <w:rFonts w:ascii="Arial" w:eastAsia="Arial" w:hAnsi="Arial" w:cs="Arial"/>
        </w:rPr>
      </w:pPr>
      <w:r w:rsidRPr="008D11DF">
        <w:rPr>
          <w:rFonts w:ascii="Arial" w:eastAsia="Arial" w:hAnsi="Arial" w:cs="Arial"/>
        </w:rPr>
        <w:t>Chiffre</w:t>
      </w:r>
      <w:r w:rsidR="00D822E2" w:rsidRPr="008D11DF">
        <w:rPr>
          <w:rFonts w:ascii="Arial" w:eastAsia="Arial" w:hAnsi="Arial" w:cs="Arial"/>
        </w:rPr>
        <w:t>s</w:t>
      </w:r>
      <w:r w:rsidRPr="008D11DF">
        <w:rPr>
          <w:rFonts w:ascii="Arial" w:eastAsia="Arial" w:hAnsi="Arial" w:cs="Arial"/>
        </w:rPr>
        <w:t xml:space="preserve"> clés :</w:t>
      </w:r>
      <w:r w:rsidR="00D822E2" w:rsidRPr="008D11DF">
        <w:rPr>
          <w:rFonts w:ascii="Arial" w:eastAsia="Arial" w:hAnsi="Arial" w:cs="Arial"/>
        </w:rPr>
        <w:t xml:space="preserve"> …</w:t>
      </w:r>
    </w:p>
    <w:p w14:paraId="52654AAA" w14:textId="2794E76C" w:rsidR="003E6DCD" w:rsidRPr="00D822E2" w:rsidRDefault="003E6DCD" w:rsidP="00D822E2">
      <w:pPr>
        <w:spacing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Le secteur d'activité</w:t>
      </w:r>
      <w:r w:rsidRPr="00F60894">
        <w:rPr>
          <w:rFonts w:ascii="Arial" w:eastAsia="Arial" w:hAnsi="Arial" w:cs="Arial"/>
          <w:b/>
          <w:bCs/>
          <w:color w:val="00A4B6"/>
          <w:sz w:val="28"/>
          <w:szCs w:val="28"/>
          <w:lang w:eastAsia="fr-FR"/>
        </w:rPr>
        <w:t> :</w:t>
      </w:r>
    </w:p>
    <w:p w14:paraId="12EE458F" w14:textId="3B11D09E" w:rsidR="003E6DCD" w:rsidRPr="008D11DF" w:rsidRDefault="003E6DCD" w:rsidP="00D822E2">
      <w:pPr>
        <w:pStyle w:val="Paragraphedeliste"/>
        <w:numPr>
          <w:ilvl w:val="0"/>
          <w:numId w:val="16"/>
        </w:numPr>
        <w:spacing w:before="240" w:after="360" w:line="300" w:lineRule="atLeast"/>
        <w:ind w:left="714" w:hanging="357"/>
        <w:rPr>
          <w:rFonts w:ascii="Arial" w:eastAsia="Arial" w:hAnsi="Arial" w:cs="Arial"/>
        </w:rPr>
      </w:pPr>
      <w:r w:rsidRPr="008D11DF">
        <w:rPr>
          <w:rFonts w:ascii="Arial" w:eastAsia="Arial" w:hAnsi="Arial" w:cs="Arial"/>
        </w:rPr>
        <w:t>Présentation du secteur d’activité :</w:t>
      </w:r>
      <w:r w:rsidR="00D822E2" w:rsidRPr="008D11DF">
        <w:rPr>
          <w:rFonts w:ascii="Arial" w:eastAsia="Arial" w:hAnsi="Arial" w:cs="Arial"/>
        </w:rPr>
        <w:t xml:space="preserve"> …</w:t>
      </w:r>
    </w:p>
    <w:p w14:paraId="664D8AC7" w14:textId="2DC2992D" w:rsidR="003E6DCD" w:rsidRPr="008D11DF" w:rsidRDefault="003E6DCD" w:rsidP="00D822E2">
      <w:pPr>
        <w:pStyle w:val="Paragraphedeliste"/>
        <w:numPr>
          <w:ilvl w:val="0"/>
          <w:numId w:val="16"/>
        </w:numPr>
        <w:spacing w:before="360" w:after="360" w:line="300" w:lineRule="atLeast"/>
        <w:ind w:left="714" w:hanging="357"/>
        <w:rPr>
          <w:rFonts w:ascii="Arial" w:eastAsia="Arial" w:hAnsi="Arial" w:cs="Arial"/>
        </w:rPr>
      </w:pPr>
      <w:r w:rsidRPr="008D11DF">
        <w:rPr>
          <w:rFonts w:ascii="Arial" w:eastAsia="Arial" w:hAnsi="Arial" w:cs="Arial"/>
        </w:rPr>
        <w:t>Enjeux actuels (transition écologie, innovation, qualité de service...) :</w:t>
      </w:r>
      <w:r w:rsidR="00D822E2" w:rsidRPr="008D11DF">
        <w:rPr>
          <w:rFonts w:ascii="Arial" w:eastAsia="Arial" w:hAnsi="Arial" w:cs="Arial"/>
        </w:rPr>
        <w:t xml:space="preserve"> …</w:t>
      </w:r>
    </w:p>
    <w:p w14:paraId="2B8FAA94" w14:textId="30D1F63F" w:rsidR="003E6DCD" w:rsidRPr="008D11DF" w:rsidRDefault="003E6DCD" w:rsidP="00D822E2">
      <w:pPr>
        <w:pStyle w:val="Paragraphedeliste"/>
        <w:numPr>
          <w:ilvl w:val="0"/>
          <w:numId w:val="16"/>
        </w:numPr>
        <w:spacing w:before="360" w:after="480" w:line="300" w:lineRule="atLeast"/>
        <w:ind w:left="714" w:hanging="357"/>
        <w:rPr>
          <w:rFonts w:ascii="Arial" w:eastAsia="Arial" w:hAnsi="Arial" w:cs="Arial"/>
        </w:rPr>
      </w:pPr>
      <w:r w:rsidRPr="008D11DF">
        <w:rPr>
          <w:rFonts w:ascii="Arial" w:eastAsia="Arial" w:hAnsi="Arial" w:cs="Arial"/>
        </w:rPr>
        <w:t>Métiers représentés dans l’entreprise :</w:t>
      </w:r>
      <w:r w:rsidR="00D822E2" w:rsidRPr="008D11DF">
        <w:rPr>
          <w:rFonts w:ascii="Arial" w:eastAsia="Arial" w:hAnsi="Arial" w:cs="Arial"/>
        </w:rPr>
        <w:t xml:space="preserve"> …</w:t>
      </w:r>
    </w:p>
    <w:p w14:paraId="437579A5" w14:textId="60C97C17" w:rsidR="003E6DCD" w:rsidRPr="004A434B" w:rsidRDefault="003E6DCD" w:rsidP="00F60894">
      <w:pPr>
        <w:spacing w:after="240" w:line="300" w:lineRule="atLeast"/>
        <w:rPr>
          <w:rFonts w:ascii="Arial" w:eastAsia="Arial" w:hAnsi="Arial" w:cs="Arial"/>
          <w:color w:val="00A4B6"/>
          <w:sz w:val="24"/>
          <w:szCs w:val="24"/>
          <w:lang w:eastAsia="fr-FR"/>
        </w:rPr>
      </w:pPr>
      <w:r w:rsidRPr="004A434B">
        <w:rPr>
          <w:rFonts w:ascii="Arial" w:eastAsia="Arial" w:hAnsi="Arial" w:cs="Arial"/>
          <w:b/>
          <w:bCs/>
          <w:color w:val="00A4B6"/>
          <w:sz w:val="28"/>
          <w:szCs w:val="28"/>
          <w:u w:val="single"/>
          <w:lang w:eastAsia="fr-FR"/>
        </w:rPr>
        <w:t>Rôle des alternants dans l’entreprise</w:t>
      </w:r>
      <w:r w:rsidR="00F60894" w:rsidRPr="00F60894">
        <w:rPr>
          <w:rFonts w:ascii="Arial" w:eastAsia="Arial" w:hAnsi="Arial" w:cs="Arial"/>
          <w:b/>
          <w:bCs/>
          <w:color w:val="00A4B6"/>
          <w:sz w:val="28"/>
          <w:szCs w:val="28"/>
          <w:lang w:eastAsia="fr-FR"/>
        </w:rPr>
        <w:t> :</w:t>
      </w:r>
    </w:p>
    <w:p w14:paraId="0545460C" w14:textId="77777777" w:rsidR="003E6DCD" w:rsidRPr="008D11DF" w:rsidRDefault="003E6DCD" w:rsidP="003E6DCD">
      <w:pPr>
        <w:spacing w:after="0" w:line="300" w:lineRule="atLeast"/>
      </w:pPr>
      <w:r w:rsidRPr="008D11DF">
        <w:rPr>
          <w:rFonts w:ascii="Arial" w:eastAsia="Arial" w:hAnsi="Arial" w:cs="Arial"/>
          <w:lang w:eastAsia="fr-FR"/>
        </w:rPr>
        <w:t xml:space="preserve">L'alternant est un collaborateur à part entière, formé progressivement : </w:t>
      </w:r>
    </w:p>
    <w:p w14:paraId="4D9CE584" w14:textId="77777777" w:rsidR="003E6DCD" w:rsidRPr="008D11DF" w:rsidRDefault="003E6DCD" w:rsidP="00F60894">
      <w:pPr>
        <w:pStyle w:val="Paragraphedeliste"/>
        <w:numPr>
          <w:ilvl w:val="0"/>
          <w:numId w:val="7"/>
        </w:numPr>
        <w:spacing w:before="120" w:after="120" w:line="300" w:lineRule="atLeast"/>
        <w:ind w:left="714" w:hanging="357"/>
        <w:rPr>
          <w:rFonts w:ascii="Arial" w:eastAsia="Arial" w:hAnsi="Arial" w:cs="Arial"/>
        </w:rPr>
      </w:pPr>
      <w:r w:rsidRPr="008D11DF">
        <w:rPr>
          <w:rFonts w:ascii="Arial" w:eastAsia="Arial" w:hAnsi="Arial" w:cs="Arial"/>
        </w:rPr>
        <w:t>Aux compétences métier,</w:t>
      </w:r>
    </w:p>
    <w:p w14:paraId="171DEAC6" w14:textId="77777777" w:rsidR="003E6DCD" w:rsidRPr="008D11DF" w:rsidRDefault="003E6DCD" w:rsidP="00F60894">
      <w:pPr>
        <w:pStyle w:val="Paragraphedeliste"/>
        <w:numPr>
          <w:ilvl w:val="0"/>
          <w:numId w:val="7"/>
        </w:numPr>
        <w:spacing w:before="120" w:after="120" w:line="300" w:lineRule="atLeast"/>
        <w:ind w:left="714" w:hanging="357"/>
        <w:rPr>
          <w:rFonts w:ascii="Arial" w:eastAsia="Arial" w:hAnsi="Arial" w:cs="Arial"/>
        </w:rPr>
      </w:pPr>
      <w:r w:rsidRPr="008D11DF">
        <w:rPr>
          <w:rFonts w:ascii="Arial" w:eastAsia="Arial" w:hAnsi="Arial" w:cs="Arial"/>
        </w:rPr>
        <w:lastRenderedPageBreak/>
        <w:t>Aux exigences professionnelles,</w:t>
      </w:r>
    </w:p>
    <w:p w14:paraId="71C45E08" w14:textId="77777777" w:rsidR="003E6DCD" w:rsidRPr="008D11DF" w:rsidRDefault="003E6DCD" w:rsidP="00F60894">
      <w:pPr>
        <w:pStyle w:val="Paragraphedeliste"/>
        <w:numPr>
          <w:ilvl w:val="0"/>
          <w:numId w:val="7"/>
        </w:numPr>
        <w:spacing w:before="120" w:after="480" w:line="300" w:lineRule="atLeast"/>
        <w:ind w:left="714" w:hanging="357"/>
        <w:rPr>
          <w:rFonts w:ascii="Arial" w:eastAsia="Arial" w:hAnsi="Arial" w:cs="Arial"/>
        </w:rPr>
      </w:pPr>
      <w:r w:rsidRPr="008D11DF">
        <w:rPr>
          <w:rFonts w:ascii="Arial" w:eastAsia="Arial" w:hAnsi="Arial" w:cs="Arial"/>
        </w:rPr>
        <w:t>À la culture et aux valeurs de l’entreprise.</w:t>
      </w:r>
    </w:p>
    <w:p w14:paraId="0F6D2962" w14:textId="77777777" w:rsidR="003E6DCD" w:rsidRPr="004A434B" w:rsidRDefault="003E6DCD" w:rsidP="00F60894">
      <w:pPr>
        <w:spacing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Votre tuteur / maître d’apprentissage</w:t>
      </w:r>
      <w:r w:rsidRPr="00F60894">
        <w:rPr>
          <w:rFonts w:ascii="Arial" w:eastAsia="Arial" w:hAnsi="Arial" w:cs="Arial"/>
          <w:b/>
          <w:bCs/>
          <w:color w:val="00A4B6"/>
          <w:sz w:val="28"/>
          <w:szCs w:val="28"/>
          <w:lang w:eastAsia="fr-FR"/>
        </w:rPr>
        <w:t xml:space="preserve"> : </w:t>
      </w:r>
    </w:p>
    <w:p w14:paraId="69D93AE3" w14:textId="7FAFCFB0" w:rsidR="003E6DCD" w:rsidRPr="008D11DF" w:rsidRDefault="003E6DCD" w:rsidP="00D822E2">
      <w:pPr>
        <w:numPr>
          <w:ilvl w:val="0"/>
          <w:numId w:val="13"/>
        </w:numPr>
        <w:spacing w:before="360" w:after="360" w:line="300" w:lineRule="atLeast"/>
        <w:ind w:left="714" w:hanging="357"/>
        <w:rPr>
          <w:rFonts w:ascii="Arial" w:eastAsia="Arial" w:hAnsi="Arial" w:cs="Arial"/>
          <w:lang w:eastAsia="fr-FR"/>
        </w:rPr>
      </w:pPr>
      <w:r w:rsidRPr="008D11DF">
        <w:rPr>
          <w:rFonts w:ascii="Arial" w:eastAsia="Arial" w:hAnsi="Arial" w:cs="Arial"/>
          <w:lang w:eastAsia="fr-FR"/>
        </w:rPr>
        <w:t>Nom :</w:t>
      </w:r>
      <w:r w:rsidR="00D822E2" w:rsidRPr="008D11DF">
        <w:rPr>
          <w:rFonts w:ascii="Arial" w:eastAsia="Arial" w:hAnsi="Arial" w:cs="Arial"/>
          <w:lang w:eastAsia="fr-FR"/>
        </w:rPr>
        <w:t xml:space="preserve"> …</w:t>
      </w:r>
    </w:p>
    <w:p w14:paraId="4DB50FB3" w14:textId="339600E9" w:rsidR="003E6DCD" w:rsidRPr="008D11DF" w:rsidRDefault="003E6DCD" w:rsidP="00D822E2">
      <w:pPr>
        <w:numPr>
          <w:ilvl w:val="0"/>
          <w:numId w:val="13"/>
        </w:numPr>
        <w:spacing w:before="100" w:beforeAutospacing="1" w:after="360" w:line="300" w:lineRule="atLeast"/>
        <w:ind w:left="714" w:hanging="357"/>
        <w:rPr>
          <w:rFonts w:ascii="Arial" w:eastAsia="Arial" w:hAnsi="Arial" w:cs="Arial"/>
          <w:lang w:eastAsia="fr-FR"/>
        </w:rPr>
      </w:pPr>
      <w:r w:rsidRPr="008D11DF">
        <w:rPr>
          <w:rFonts w:ascii="Arial" w:eastAsia="Arial" w:hAnsi="Arial" w:cs="Arial"/>
          <w:lang w:eastAsia="fr-FR"/>
        </w:rPr>
        <w:t>Fonction :</w:t>
      </w:r>
      <w:r w:rsidR="00D822E2" w:rsidRPr="008D11DF">
        <w:rPr>
          <w:rFonts w:ascii="Arial" w:eastAsia="Arial" w:hAnsi="Arial" w:cs="Arial"/>
          <w:lang w:eastAsia="fr-FR"/>
        </w:rPr>
        <w:t xml:space="preserve"> …</w:t>
      </w:r>
    </w:p>
    <w:p w14:paraId="36281BD2" w14:textId="7B2D4007" w:rsidR="003E6DCD" w:rsidRPr="008D11DF" w:rsidRDefault="003E6DCD" w:rsidP="00D822E2">
      <w:pPr>
        <w:numPr>
          <w:ilvl w:val="0"/>
          <w:numId w:val="13"/>
        </w:numPr>
        <w:spacing w:before="100" w:beforeAutospacing="1" w:after="360" w:line="300" w:lineRule="atLeast"/>
        <w:ind w:left="714" w:hanging="357"/>
        <w:rPr>
          <w:rFonts w:ascii="Arial" w:eastAsia="Arial" w:hAnsi="Arial" w:cs="Arial"/>
          <w:lang w:eastAsia="fr-FR"/>
        </w:rPr>
      </w:pPr>
      <w:r w:rsidRPr="008D11DF">
        <w:rPr>
          <w:rFonts w:ascii="Arial" w:eastAsia="Arial" w:hAnsi="Arial" w:cs="Arial"/>
          <w:lang w:eastAsia="fr-FR"/>
        </w:rPr>
        <w:t>Coordonnées :</w:t>
      </w:r>
      <w:r w:rsidR="00D822E2" w:rsidRPr="008D11DF">
        <w:rPr>
          <w:rFonts w:ascii="Arial" w:eastAsia="Arial" w:hAnsi="Arial" w:cs="Arial"/>
          <w:lang w:eastAsia="fr-FR"/>
        </w:rPr>
        <w:t xml:space="preserve"> …</w:t>
      </w:r>
    </w:p>
    <w:p w14:paraId="3BC0204E" w14:textId="77777777" w:rsidR="003E6DCD" w:rsidRPr="008D11DF" w:rsidRDefault="003E6DCD" w:rsidP="00D822E2">
      <w:pPr>
        <w:numPr>
          <w:ilvl w:val="0"/>
          <w:numId w:val="13"/>
        </w:numPr>
        <w:spacing w:before="100" w:beforeAutospacing="1" w:after="100" w:afterAutospacing="1" w:line="300" w:lineRule="atLeast"/>
        <w:ind w:left="714" w:hanging="357"/>
        <w:rPr>
          <w:rFonts w:ascii="Arial" w:eastAsia="Arial" w:hAnsi="Arial" w:cs="Arial"/>
          <w:lang w:eastAsia="fr-FR"/>
        </w:rPr>
      </w:pPr>
      <w:r w:rsidRPr="008D11DF">
        <w:rPr>
          <w:rFonts w:ascii="Arial" w:eastAsia="Arial" w:hAnsi="Arial" w:cs="Arial"/>
          <w:lang w:eastAsia="fr-FR"/>
        </w:rPr>
        <w:t xml:space="preserve">Rôle pendant toute la durée du contrat : </w:t>
      </w:r>
    </w:p>
    <w:p w14:paraId="54A42215" w14:textId="77777777" w:rsidR="003E6DCD" w:rsidRPr="008D11DF" w:rsidRDefault="003E6DCD" w:rsidP="00F60894">
      <w:pPr>
        <w:numPr>
          <w:ilvl w:val="1"/>
          <w:numId w:val="13"/>
        </w:numPr>
        <w:spacing w:before="120" w:after="120" w:line="300" w:lineRule="atLeast"/>
        <w:rPr>
          <w:rFonts w:ascii="Arial" w:eastAsia="Arial" w:hAnsi="Arial" w:cs="Arial"/>
          <w:lang w:eastAsia="fr-FR"/>
        </w:rPr>
      </w:pPr>
      <w:r w:rsidRPr="008D11DF">
        <w:rPr>
          <w:rFonts w:ascii="Arial" w:eastAsia="Arial" w:hAnsi="Arial" w:cs="Arial"/>
          <w:lang w:eastAsia="fr-FR"/>
        </w:rPr>
        <w:t>Accompagner au quotidien,</w:t>
      </w:r>
    </w:p>
    <w:p w14:paraId="37BC5FFD" w14:textId="77777777" w:rsidR="003E6DCD" w:rsidRPr="008D11DF" w:rsidRDefault="003E6DCD" w:rsidP="00F60894">
      <w:pPr>
        <w:numPr>
          <w:ilvl w:val="1"/>
          <w:numId w:val="13"/>
        </w:numPr>
        <w:spacing w:before="120" w:after="120" w:line="300" w:lineRule="atLeast"/>
        <w:rPr>
          <w:rFonts w:ascii="Arial" w:eastAsia="Arial" w:hAnsi="Arial" w:cs="Arial"/>
          <w:lang w:eastAsia="fr-FR"/>
        </w:rPr>
      </w:pPr>
      <w:r w:rsidRPr="008D11DF">
        <w:rPr>
          <w:rFonts w:ascii="Arial" w:eastAsia="Arial" w:hAnsi="Arial" w:cs="Arial"/>
          <w:lang w:eastAsia="fr-FR"/>
        </w:rPr>
        <w:t>Transmettre les compétences,</w:t>
      </w:r>
    </w:p>
    <w:p w14:paraId="50BB3703" w14:textId="77777777" w:rsidR="003E6DCD" w:rsidRPr="008D11DF" w:rsidRDefault="003E6DCD" w:rsidP="00F60894">
      <w:pPr>
        <w:numPr>
          <w:ilvl w:val="1"/>
          <w:numId w:val="13"/>
        </w:numPr>
        <w:spacing w:before="120" w:after="120" w:line="300" w:lineRule="atLeast"/>
        <w:rPr>
          <w:rFonts w:ascii="Arial" w:eastAsia="Arial" w:hAnsi="Arial" w:cs="Arial"/>
          <w:lang w:eastAsia="fr-FR"/>
        </w:rPr>
      </w:pPr>
      <w:r w:rsidRPr="008D11DF">
        <w:rPr>
          <w:rFonts w:ascii="Arial" w:eastAsia="Arial" w:hAnsi="Arial" w:cs="Arial"/>
          <w:lang w:eastAsia="fr-FR"/>
        </w:rPr>
        <w:t>Suivre la progression,</w:t>
      </w:r>
    </w:p>
    <w:p w14:paraId="393A6095" w14:textId="77777777" w:rsidR="003E6DCD" w:rsidRPr="008D11DF" w:rsidRDefault="003E6DCD" w:rsidP="00F60894">
      <w:pPr>
        <w:numPr>
          <w:ilvl w:val="1"/>
          <w:numId w:val="13"/>
        </w:numPr>
        <w:spacing w:before="120" w:after="480" w:line="300" w:lineRule="atLeast"/>
        <w:rPr>
          <w:rFonts w:ascii="Arial" w:eastAsia="Arial" w:hAnsi="Arial" w:cs="Arial"/>
          <w:lang w:eastAsia="fr-FR"/>
        </w:rPr>
      </w:pPr>
      <w:r w:rsidRPr="008D11DF">
        <w:rPr>
          <w:rFonts w:ascii="Arial" w:eastAsia="Arial" w:hAnsi="Arial" w:cs="Arial"/>
          <w:lang w:eastAsia="fr-FR"/>
        </w:rPr>
        <w:t>Assurer le lien avec le centre de formation.</w:t>
      </w:r>
    </w:p>
    <w:p w14:paraId="54C1D2C5" w14:textId="77777777" w:rsidR="003E6DCD" w:rsidRPr="004A434B" w:rsidRDefault="003E6DCD" w:rsidP="00D822E2">
      <w:pPr>
        <w:pStyle w:val="Titre2"/>
        <w:spacing w:after="360"/>
        <w:rPr>
          <w:rFonts w:ascii="Arial" w:eastAsia="Arial" w:hAnsi="Arial" w:cs="Arial"/>
          <w:color w:val="80BA27"/>
          <w:sz w:val="36"/>
          <w:szCs w:val="36"/>
        </w:rPr>
      </w:pPr>
      <w:r w:rsidRPr="004A434B">
        <w:rPr>
          <w:rFonts w:ascii="Arial" w:eastAsia="Arial" w:hAnsi="Arial" w:cs="Arial"/>
          <w:color w:val="80BA27"/>
          <w:sz w:val="36"/>
          <w:szCs w:val="36"/>
        </w:rPr>
        <w:t>2. Votre contrat d’alternance : ce qu’il faut savoir</w:t>
      </w:r>
    </w:p>
    <w:p w14:paraId="154E9268" w14:textId="77777777" w:rsidR="003E6DCD" w:rsidRPr="004A434B" w:rsidRDefault="003E6DCD" w:rsidP="00F60894">
      <w:pPr>
        <w:spacing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Type de contrat*</w:t>
      </w:r>
      <w:r w:rsidRPr="00F60894">
        <w:rPr>
          <w:rFonts w:ascii="Arial" w:eastAsia="Arial" w:hAnsi="Arial" w:cs="Arial"/>
          <w:b/>
          <w:bCs/>
          <w:color w:val="00A4B6"/>
          <w:sz w:val="28"/>
          <w:szCs w:val="28"/>
          <w:lang w:eastAsia="fr-FR"/>
        </w:rPr>
        <w:t> :</w:t>
      </w:r>
    </w:p>
    <w:p w14:paraId="02535090" w14:textId="77777777" w:rsidR="003E6DCD" w:rsidRPr="008D11DF" w:rsidRDefault="003E6DCD" w:rsidP="00F60894">
      <w:pPr>
        <w:pStyle w:val="Titre2"/>
        <w:numPr>
          <w:ilvl w:val="0"/>
          <w:numId w:val="11"/>
        </w:numPr>
        <w:tabs>
          <w:tab w:val="num" w:pos="360"/>
        </w:tabs>
        <w:spacing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Contrat d’apprentissage</w:t>
      </w:r>
    </w:p>
    <w:p w14:paraId="5146614E" w14:textId="77777777" w:rsidR="003E6DCD" w:rsidRPr="008D11DF" w:rsidRDefault="003E6DCD" w:rsidP="00F60894">
      <w:pPr>
        <w:pStyle w:val="Titre2"/>
        <w:numPr>
          <w:ilvl w:val="0"/>
          <w:numId w:val="11"/>
        </w:numPr>
        <w:tabs>
          <w:tab w:val="num" w:pos="360"/>
        </w:tabs>
        <w:spacing w:before="240" w:after="48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Contrat de professionnalisation</w:t>
      </w:r>
    </w:p>
    <w:p w14:paraId="3B843B98" w14:textId="77777777" w:rsidR="003E6DCD" w:rsidRPr="004A434B" w:rsidRDefault="003E6DCD" w:rsidP="00F60894">
      <w:pPr>
        <w:spacing w:before="480"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Points clés</w:t>
      </w:r>
      <w:r w:rsidRPr="00F60894">
        <w:rPr>
          <w:rFonts w:ascii="Arial" w:eastAsia="Arial" w:hAnsi="Arial" w:cs="Arial"/>
          <w:b/>
          <w:bCs/>
          <w:color w:val="00A4B6"/>
          <w:sz w:val="28"/>
          <w:szCs w:val="28"/>
          <w:lang w:eastAsia="fr-FR"/>
        </w:rPr>
        <w:t xml:space="preserve"> :</w:t>
      </w:r>
    </w:p>
    <w:p w14:paraId="5AEF0498" w14:textId="7A1565B8" w:rsidR="003E6DCD" w:rsidRPr="008D11DF" w:rsidRDefault="003E6DCD" w:rsidP="00F60894">
      <w:pPr>
        <w:pStyle w:val="Titre2"/>
        <w:numPr>
          <w:ilvl w:val="0"/>
          <w:numId w:val="12"/>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Dates de début et fin :</w:t>
      </w:r>
      <w:r w:rsidR="00F60894" w:rsidRPr="008D11DF">
        <w:rPr>
          <w:rFonts w:ascii="Arial" w:eastAsia="Arial" w:hAnsi="Arial" w:cs="Arial"/>
          <w:b w:val="0"/>
          <w:bCs w:val="0"/>
          <w:color w:val="auto"/>
          <w:sz w:val="22"/>
          <w:szCs w:val="22"/>
        </w:rPr>
        <w:t xml:space="preserve"> …</w:t>
      </w:r>
    </w:p>
    <w:p w14:paraId="1E9014E9" w14:textId="2811FDFD" w:rsidR="003E6DCD" w:rsidRPr="008D11DF" w:rsidRDefault="003E6DCD" w:rsidP="00F60894">
      <w:pPr>
        <w:pStyle w:val="Titre2"/>
        <w:numPr>
          <w:ilvl w:val="0"/>
          <w:numId w:val="12"/>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Rythme entreprise / organisme de formation :</w:t>
      </w:r>
      <w:r w:rsidR="00F60894" w:rsidRPr="008D11DF">
        <w:rPr>
          <w:rFonts w:ascii="Arial" w:eastAsia="Arial" w:hAnsi="Arial" w:cs="Arial"/>
          <w:b w:val="0"/>
          <w:bCs w:val="0"/>
          <w:color w:val="auto"/>
          <w:sz w:val="22"/>
          <w:szCs w:val="22"/>
        </w:rPr>
        <w:t xml:space="preserve"> …</w:t>
      </w:r>
    </w:p>
    <w:p w14:paraId="187EF262" w14:textId="525BC5CE" w:rsidR="003E6DCD" w:rsidRPr="008D11DF" w:rsidRDefault="003E6DCD" w:rsidP="00F60894">
      <w:pPr>
        <w:pStyle w:val="Titre2"/>
        <w:numPr>
          <w:ilvl w:val="0"/>
          <w:numId w:val="12"/>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Durée du travail :</w:t>
      </w:r>
      <w:r w:rsidR="00F60894" w:rsidRPr="008D11DF">
        <w:rPr>
          <w:rFonts w:ascii="Arial" w:eastAsia="Arial" w:hAnsi="Arial" w:cs="Arial"/>
          <w:b w:val="0"/>
          <w:bCs w:val="0"/>
          <w:color w:val="auto"/>
          <w:sz w:val="22"/>
          <w:szCs w:val="22"/>
        </w:rPr>
        <w:t xml:space="preserve"> …</w:t>
      </w:r>
    </w:p>
    <w:p w14:paraId="592554DE" w14:textId="36EA63F8" w:rsidR="003E6DCD" w:rsidRPr="008D11DF" w:rsidRDefault="003E6DCD" w:rsidP="00F60894">
      <w:pPr>
        <w:pStyle w:val="Titre2"/>
        <w:numPr>
          <w:ilvl w:val="0"/>
          <w:numId w:val="12"/>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Rémunération :</w:t>
      </w:r>
      <w:r w:rsidR="00F60894" w:rsidRPr="008D11DF">
        <w:rPr>
          <w:rFonts w:ascii="Arial" w:eastAsia="Arial" w:hAnsi="Arial" w:cs="Arial"/>
          <w:b w:val="0"/>
          <w:bCs w:val="0"/>
          <w:color w:val="auto"/>
          <w:sz w:val="22"/>
          <w:szCs w:val="22"/>
        </w:rPr>
        <w:t xml:space="preserve"> …</w:t>
      </w:r>
    </w:p>
    <w:p w14:paraId="0835BC7E" w14:textId="5E09DB3B" w:rsidR="003E6DCD" w:rsidRPr="008D11DF" w:rsidRDefault="003E6DCD" w:rsidP="00F60894">
      <w:pPr>
        <w:pStyle w:val="Titre2"/>
        <w:numPr>
          <w:ilvl w:val="0"/>
          <w:numId w:val="12"/>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Couverture sociale :</w:t>
      </w:r>
      <w:r w:rsidR="00F60894" w:rsidRPr="008D11DF">
        <w:rPr>
          <w:rFonts w:ascii="Arial" w:eastAsia="Arial" w:hAnsi="Arial" w:cs="Arial"/>
          <w:b w:val="0"/>
          <w:bCs w:val="0"/>
          <w:color w:val="auto"/>
          <w:sz w:val="22"/>
          <w:szCs w:val="22"/>
        </w:rPr>
        <w:t xml:space="preserve"> …</w:t>
      </w:r>
    </w:p>
    <w:p w14:paraId="108CDA36" w14:textId="63C0CBCE" w:rsidR="003E6DCD" w:rsidRPr="008D11DF" w:rsidRDefault="003E6DCD" w:rsidP="00F60894">
      <w:pPr>
        <w:pStyle w:val="Titre2"/>
        <w:numPr>
          <w:ilvl w:val="0"/>
          <w:numId w:val="12"/>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Congés &amp; absences *</w:t>
      </w:r>
      <w:r w:rsidR="00F60894" w:rsidRPr="008D11DF">
        <w:rPr>
          <w:rFonts w:ascii="Arial" w:eastAsia="Arial" w:hAnsi="Arial" w:cs="Arial"/>
          <w:b w:val="0"/>
          <w:bCs w:val="0"/>
          <w:color w:val="auto"/>
          <w:sz w:val="22"/>
          <w:szCs w:val="22"/>
        </w:rPr>
        <w:t> : …</w:t>
      </w:r>
    </w:p>
    <w:p w14:paraId="10997CA7" w14:textId="5DCA3EED" w:rsidR="00F60894" w:rsidRPr="008D11DF" w:rsidRDefault="003E6DCD" w:rsidP="00F60894">
      <w:pPr>
        <w:pStyle w:val="Titre2"/>
        <w:spacing w:after="480"/>
        <w:rPr>
          <w:rFonts w:ascii="Arial" w:eastAsia="Arial" w:hAnsi="Arial" w:cs="Arial"/>
          <w:b w:val="0"/>
          <w:bCs w:val="0"/>
          <w:i/>
          <w:iCs/>
          <w:color w:val="auto"/>
          <w:sz w:val="18"/>
          <w:szCs w:val="18"/>
        </w:rPr>
      </w:pPr>
      <w:r w:rsidRPr="008D11DF">
        <w:rPr>
          <w:rFonts w:ascii="Arial" w:eastAsia="Arial" w:hAnsi="Arial" w:cs="Arial"/>
          <w:b w:val="0"/>
          <w:bCs w:val="0"/>
          <w:i/>
          <w:iCs/>
          <w:color w:val="auto"/>
          <w:sz w:val="18"/>
          <w:szCs w:val="18"/>
        </w:rPr>
        <w:t>*  Pour la préparation directe des épreuves, chaque apprenti dispose d’un droit à un congé supplémentaire de cinq jours ouvrables, dans le mois qui précède les épreuves</w:t>
      </w:r>
      <w:r w:rsidR="00F60894" w:rsidRPr="008D11DF">
        <w:rPr>
          <w:rFonts w:ascii="Arial" w:eastAsia="Arial" w:hAnsi="Arial" w:cs="Arial"/>
          <w:b w:val="0"/>
          <w:bCs w:val="0"/>
          <w:i/>
          <w:iCs/>
          <w:color w:val="auto"/>
          <w:sz w:val="18"/>
          <w:szCs w:val="18"/>
        </w:rPr>
        <w:t>.</w:t>
      </w:r>
    </w:p>
    <w:p w14:paraId="60F2EAE8" w14:textId="77777777" w:rsidR="00F60894" w:rsidRDefault="00F60894">
      <w:pPr>
        <w:rPr>
          <w:rFonts w:ascii="Arial" w:eastAsia="Arial" w:hAnsi="Arial" w:cs="Arial"/>
          <w:b/>
          <w:bCs/>
          <w:color w:val="00A4B6"/>
          <w:sz w:val="28"/>
          <w:szCs w:val="28"/>
          <w:u w:val="single"/>
          <w:lang w:eastAsia="fr-FR"/>
        </w:rPr>
      </w:pPr>
      <w:r>
        <w:rPr>
          <w:rFonts w:ascii="Arial" w:eastAsia="Arial" w:hAnsi="Arial" w:cs="Arial"/>
          <w:b/>
          <w:bCs/>
          <w:color w:val="00A4B6"/>
          <w:sz w:val="28"/>
          <w:szCs w:val="28"/>
          <w:u w:val="single"/>
          <w:lang w:eastAsia="fr-FR"/>
        </w:rPr>
        <w:br w:type="page"/>
      </w:r>
    </w:p>
    <w:p w14:paraId="2AA22ECB" w14:textId="622AB699" w:rsidR="003E6DCD" w:rsidRPr="004A434B" w:rsidRDefault="003E6DCD" w:rsidP="00F60894">
      <w:pPr>
        <w:spacing w:before="480" w:after="240" w:line="300" w:lineRule="atLeast"/>
        <w:rPr>
          <w:rFonts w:ascii="Arial" w:eastAsia="Arial" w:hAnsi="Arial" w:cs="Arial"/>
          <w:color w:val="00A4B6"/>
          <w:sz w:val="24"/>
          <w:szCs w:val="24"/>
        </w:rPr>
      </w:pPr>
      <w:r w:rsidRPr="004A434B">
        <w:rPr>
          <w:rFonts w:ascii="Arial" w:eastAsia="Arial" w:hAnsi="Arial" w:cs="Arial"/>
          <w:b/>
          <w:bCs/>
          <w:color w:val="00A4B6"/>
          <w:sz w:val="28"/>
          <w:szCs w:val="28"/>
          <w:u w:val="single"/>
          <w:lang w:eastAsia="fr-FR"/>
        </w:rPr>
        <w:lastRenderedPageBreak/>
        <w:t>Relation avec le centre de formation</w:t>
      </w:r>
      <w:r w:rsidRPr="00F60894">
        <w:rPr>
          <w:rFonts w:ascii="Arial" w:eastAsia="Arial" w:hAnsi="Arial" w:cs="Arial"/>
          <w:b/>
          <w:bCs/>
          <w:color w:val="00A4B6"/>
          <w:sz w:val="28"/>
          <w:szCs w:val="28"/>
          <w:lang w:eastAsia="fr-FR"/>
        </w:rPr>
        <w:t> :</w:t>
      </w:r>
    </w:p>
    <w:p w14:paraId="2AE9DF44" w14:textId="4AC5AA42" w:rsidR="003E6DCD" w:rsidRPr="008D11DF" w:rsidRDefault="003E6DCD" w:rsidP="00F60894">
      <w:pPr>
        <w:pStyle w:val="Titre2"/>
        <w:numPr>
          <w:ilvl w:val="0"/>
          <w:numId w:val="10"/>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Nom du CFA / organisme :</w:t>
      </w:r>
      <w:r w:rsidR="00F60894" w:rsidRPr="008D11DF">
        <w:rPr>
          <w:rFonts w:ascii="Arial" w:eastAsia="Arial" w:hAnsi="Arial" w:cs="Arial"/>
          <w:b w:val="0"/>
          <w:bCs w:val="0"/>
          <w:color w:val="auto"/>
          <w:sz w:val="22"/>
          <w:szCs w:val="22"/>
        </w:rPr>
        <w:t xml:space="preserve"> …</w:t>
      </w:r>
    </w:p>
    <w:p w14:paraId="6926EC0C" w14:textId="5E830398" w:rsidR="003E6DCD" w:rsidRPr="008D11DF" w:rsidRDefault="003E6DCD" w:rsidP="00F60894">
      <w:pPr>
        <w:pStyle w:val="Titre2"/>
        <w:numPr>
          <w:ilvl w:val="0"/>
          <w:numId w:val="10"/>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Référent pédagogique :</w:t>
      </w:r>
      <w:r w:rsidR="00F60894" w:rsidRPr="008D11DF">
        <w:rPr>
          <w:rFonts w:ascii="Arial" w:eastAsia="Arial" w:hAnsi="Arial" w:cs="Arial"/>
          <w:b w:val="0"/>
          <w:bCs w:val="0"/>
          <w:color w:val="auto"/>
          <w:sz w:val="22"/>
          <w:szCs w:val="22"/>
        </w:rPr>
        <w:t xml:space="preserve"> …</w:t>
      </w:r>
    </w:p>
    <w:p w14:paraId="153A78FB" w14:textId="627975C0" w:rsidR="003E6DCD" w:rsidRPr="008D11DF" w:rsidRDefault="003E6DCD" w:rsidP="00F60894">
      <w:pPr>
        <w:pStyle w:val="Titre2"/>
        <w:numPr>
          <w:ilvl w:val="0"/>
          <w:numId w:val="10"/>
        </w:numPr>
        <w:tabs>
          <w:tab w:val="num" w:pos="360"/>
        </w:tabs>
        <w:spacing w:before="240" w:after="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Planning des cours</w:t>
      </w:r>
      <w:r w:rsidR="00F60894" w:rsidRPr="008D11DF">
        <w:rPr>
          <w:rFonts w:ascii="Arial" w:eastAsia="Arial" w:hAnsi="Arial" w:cs="Arial"/>
          <w:b w:val="0"/>
          <w:bCs w:val="0"/>
          <w:color w:val="auto"/>
          <w:sz w:val="22"/>
          <w:szCs w:val="22"/>
        </w:rPr>
        <w:t> :</w:t>
      </w:r>
    </w:p>
    <w:p w14:paraId="7F3FE8E1" w14:textId="77777777" w:rsidR="003E6DCD" w:rsidRPr="008D11DF" w:rsidRDefault="003E6DCD" w:rsidP="00F60894">
      <w:pPr>
        <w:pStyle w:val="Titre2"/>
        <w:numPr>
          <w:ilvl w:val="0"/>
          <w:numId w:val="10"/>
        </w:numPr>
        <w:tabs>
          <w:tab w:val="num" w:pos="360"/>
        </w:tabs>
        <w:spacing w:before="240"/>
        <w:ind w:left="0" w:firstLine="0"/>
        <w:rPr>
          <w:rFonts w:ascii="Arial" w:eastAsia="Arial" w:hAnsi="Arial" w:cs="Arial"/>
          <w:b w:val="0"/>
          <w:bCs w:val="0"/>
          <w:color w:val="auto"/>
          <w:sz w:val="22"/>
          <w:szCs w:val="22"/>
        </w:rPr>
      </w:pPr>
      <w:r w:rsidRPr="008D11DF">
        <w:rPr>
          <w:rFonts w:ascii="Arial" w:eastAsia="Arial" w:hAnsi="Arial" w:cs="Arial"/>
          <w:b w:val="0"/>
          <w:bCs w:val="0"/>
          <w:color w:val="auto"/>
          <w:sz w:val="22"/>
          <w:szCs w:val="22"/>
        </w:rPr>
        <w:t>Modalités de transmission des documents :</w:t>
      </w:r>
    </w:p>
    <w:p w14:paraId="78429D0E" w14:textId="77777777" w:rsidR="00F60894" w:rsidRPr="008D11DF" w:rsidRDefault="003E6DCD" w:rsidP="00EB3A93">
      <w:pPr>
        <w:pStyle w:val="Titre2"/>
        <w:numPr>
          <w:ilvl w:val="0"/>
          <w:numId w:val="17"/>
        </w:numPr>
        <w:tabs>
          <w:tab w:val="num" w:pos="360"/>
        </w:tabs>
        <w:spacing w:before="0"/>
        <w:ind w:left="720"/>
        <w:rPr>
          <w:sz w:val="22"/>
          <w:szCs w:val="22"/>
        </w:rPr>
      </w:pPr>
      <w:r w:rsidRPr="008D11DF">
        <w:rPr>
          <w:rFonts w:ascii="Arial" w:eastAsia="Arial" w:hAnsi="Arial" w:cs="Arial"/>
          <w:b w:val="0"/>
          <w:bCs w:val="0"/>
          <w:color w:val="auto"/>
          <w:sz w:val="22"/>
          <w:szCs w:val="22"/>
        </w:rPr>
        <w:t>Feuilles de présence</w:t>
      </w:r>
    </w:p>
    <w:p w14:paraId="769A5C0D" w14:textId="77777777" w:rsidR="00F60894" w:rsidRPr="008D11DF" w:rsidRDefault="003E6DCD" w:rsidP="00D01E15">
      <w:pPr>
        <w:pStyle w:val="Titre2"/>
        <w:numPr>
          <w:ilvl w:val="0"/>
          <w:numId w:val="17"/>
        </w:numPr>
        <w:tabs>
          <w:tab w:val="num" w:pos="360"/>
        </w:tabs>
        <w:spacing w:before="0"/>
        <w:ind w:left="720"/>
        <w:rPr>
          <w:sz w:val="22"/>
          <w:szCs w:val="22"/>
        </w:rPr>
      </w:pPr>
      <w:r w:rsidRPr="008D11DF">
        <w:rPr>
          <w:rFonts w:ascii="Arial" w:eastAsia="Arial" w:hAnsi="Arial" w:cs="Arial"/>
          <w:b w:val="0"/>
          <w:bCs w:val="0"/>
          <w:color w:val="auto"/>
          <w:sz w:val="22"/>
          <w:szCs w:val="22"/>
        </w:rPr>
        <w:t>Évaluations</w:t>
      </w:r>
    </w:p>
    <w:p w14:paraId="7DE62FAA" w14:textId="6FDF6C54" w:rsidR="003E6DCD" w:rsidRPr="008D11DF" w:rsidRDefault="003E6DCD" w:rsidP="00F60894">
      <w:pPr>
        <w:pStyle w:val="Titre2"/>
        <w:numPr>
          <w:ilvl w:val="0"/>
          <w:numId w:val="17"/>
        </w:numPr>
        <w:tabs>
          <w:tab w:val="num" w:pos="360"/>
        </w:tabs>
        <w:spacing w:before="0" w:after="480"/>
        <w:ind w:left="720"/>
        <w:rPr>
          <w:sz w:val="22"/>
          <w:szCs w:val="22"/>
        </w:rPr>
      </w:pPr>
      <w:r w:rsidRPr="008D11DF">
        <w:rPr>
          <w:rFonts w:ascii="Arial" w:eastAsia="Arial" w:hAnsi="Arial" w:cs="Arial"/>
          <w:b w:val="0"/>
          <w:bCs w:val="0"/>
          <w:color w:val="auto"/>
          <w:sz w:val="22"/>
          <w:szCs w:val="22"/>
        </w:rPr>
        <w:t>Livret de suivi</w:t>
      </w:r>
    </w:p>
    <w:p w14:paraId="09C90888" w14:textId="694BB92A" w:rsidR="003E6DCD" w:rsidRPr="00F60894" w:rsidRDefault="003E6DCD" w:rsidP="00F60894">
      <w:pPr>
        <w:pStyle w:val="Titre2"/>
        <w:spacing w:before="480" w:after="360"/>
        <w:rPr>
          <w:rFonts w:ascii="Arial" w:eastAsia="Arial" w:hAnsi="Arial" w:cs="Arial"/>
          <w:color w:val="80BA27"/>
          <w:sz w:val="24"/>
          <w:szCs w:val="24"/>
        </w:rPr>
      </w:pPr>
      <w:r w:rsidRPr="004A434B">
        <w:rPr>
          <w:rFonts w:ascii="Arial" w:eastAsia="Arial" w:hAnsi="Arial" w:cs="Arial"/>
          <w:color w:val="80BA27"/>
          <w:sz w:val="36"/>
          <w:szCs w:val="36"/>
        </w:rPr>
        <w:t>3. Votre intégration dans l’entreprise</w:t>
      </w:r>
    </w:p>
    <w:p w14:paraId="0058FDB6" w14:textId="0F719BAB" w:rsidR="003E6DCD" w:rsidRPr="004A434B" w:rsidRDefault="003E6DCD" w:rsidP="00F60894">
      <w:pPr>
        <w:spacing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Votre première semaine</w:t>
      </w:r>
      <w:r w:rsidR="00F60894" w:rsidRPr="00F60894">
        <w:rPr>
          <w:rFonts w:ascii="Arial" w:eastAsia="Arial" w:hAnsi="Arial" w:cs="Arial"/>
          <w:b/>
          <w:bCs/>
          <w:color w:val="00A4B6"/>
          <w:sz w:val="28"/>
          <w:szCs w:val="28"/>
          <w:lang w:eastAsia="fr-FR"/>
        </w:rPr>
        <w:t> :</w:t>
      </w:r>
    </w:p>
    <w:p w14:paraId="7109F157" w14:textId="77777777" w:rsidR="003E6DCD" w:rsidRPr="008D11DF" w:rsidRDefault="003E6DCD" w:rsidP="00F60894">
      <w:pPr>
        <w:numPr>
          <w:ilvl w:val="0"/>
          <w:numId w:val="14"/>
        </w:numPr>
        <w:spacing w:after="120" w:line="276" w:lineRule="auto"/>
        <w:rPr>
          <w:rFonts w:ascii="Arial" w:eastAsia="Arial" w:hAnsi="Arial" w:cs="Arial"/>
        </w:rPr>
      </w:pPr>
      <w:r w:rsidRPr="008D11DF">
        <w:rPr>
          <w:rFonts w:ascii="Arial" w:eastAsia="Arial" w:hAnsi="Arial" w:cs="Arial"/>
        </w:rPr>
        <w:t>Visite des locaux</w:t>
      </w:r>
    </w:p>
    <w:p w14:paraId="257C9D6F" w14:textId="77777777" w:rsidR="003E6DCD" w:rsidRPr="008D11DF" w:rsidRDefault="003E6DCD" w:rsidP="00F60894">
      <w:pPr>
        <w:numPr>
          <w:ilvl w:val="0"/>
          <w:numId w:val="14"/>
        </w:numPr>
        <w:spacing w:before="120" w:after="120" w:line="276" w:lineRule="auto"/>
        <w:rPr>
          <w:rFonts w:ascii="Arial" w:eastAsia="Arial" w:hAnsi="Arial" w:cs="Arial"/>
        </w:rPr>
      </w:pPr>
      <w:r w:rsidRPr="008D11DF">
        <w:rPr>
          <w:rFonts w:ascii="Arial" w:eastAsia="Arial" w:hAnsi="Arial" w:cs="Arial"/>
        </w:rPr>
        <w:t>Présentation de l’équipe</w:t>
      </w:r>
    </w:p>
    <w:p w14:paraId="38B06BD7" w14:textId="77777777" w:rsidR="003E6DCD" w:rsidRPr="008D11DF" w:rsidRDefault="003E6DCD" w:rsidP="00F60894">
      <w:pPr>
        <w:numPr>
          <w:ilvl w:val="0"/>
          <w:numId w:val="14"/>
        </w:numPr>
        <w:spacing w:before="120" w:after="120" w:line="276" w:lineRule="auto"/>
        <w:rPr>
          <w:rFonts w:ascii="Arial" w:eastAsia="Arial" w:hAnsi="Arial" w:cs="Arial"/>
        </w:rPr>
      </w:pPr>
      <w:r w:rsidRPr="008D11DF">
        <w:rPr>
          <w:rFonts w:ascii="Arial" w:eastAsia="Arial" w:hAnsi="Arial" w:cs="Arial"/>
        </w:rPr>
        <w:t xml:space="preserve">Remise des accès et du matériel </w:t>
      </w:r>
    </w:p>
    <w:p w14:paraId="6325D9A4" w14:textId="77777777" w:rsidR="003E6DCD" w:rsidRPr="008D11DF" w:rsidRDefault="003E6DCD" w:rsidP="00F60894">
      <w:pPr>
        <w:numPr>
          <w:ilvl w:val="0"/>
          <w:numId w:val="14"/>
        </w:numPr>
        <w:spacing w:before="120" w:after="120" w:line="276" w:lineRule="auto"/>
        <w:rPr>
          <w:rFonts w:ascii="Arial" w:eastAsia="Arial" w:hAnsi="Arial" w:cs="Arial"/>
        </w:rPr>
      </w:pPr>
      <w:r w:rsidRPr="008D11DF">
        <w:rPr>
          <w:rFonts w:ascii="Arial" w:eastAsia="Arial" w:hAnsi="Arial" w:cs="Arial"/>
        </w:rPr>
        <w:t>Rappel des règles de fonctionnement</w:t>
      </w:r>
    </w:p>
    <w:p w14:paraId="3884C0E3" w14:textId="26755BE3" w:rsidR="003E6DCD" w:rsidRPr="008D11DF" w:rsidRDefault="003E6DCD" w:rsidP="00F60894">
      <w:pPr>
        <w:numPr>
          <w:ilvl w:val="0"/>
          <w:numId w:val="14"/>
        </w:numPr>
        <w:spacing w:before="120" w:after="360" w:line="276" w:lineRule="auto"/>
        <w:rPr>
          <w:rFonts w:ascii="Arial" w:eastAsia="Arial" w:hAnsi="Arial" w:cs="Arial"/>
        </w:rPr>
      </w:pPr>
      <w:r w:rsidRPr="008D11DF">
        <w:rPr>
          <w:rFonts w:ascii="Arial" w:eastAsia="Arial" w:hAnsi="Arial" w:cs="Arial"/>
        </w:rPr>
        <w:t>Sensibilisation sécurité</w:t>
      </w:r>
      <w:r w:rsidR="00F60894" w:rsidRPr="008D11DF">
        <w:rPr>
          <w:rFonts w:ascii="Arial" w:eastAsia="Arial" w:hAnsi="Arial" w:cs="Arial"/>
        </w:rPr>
        <w:t xml:space="preserve"> </w:t>
      </w:r>
      <w:r w:rsidRPr="008D11DF">
        <w:rPr>
          <w:rFonts w:ascii="Arial" w:eastAsia="Arial" w:hAnsi="Arial" w:cs="Arial"/>
        </w:rPr>
        <w:t>/</w:t>
      </w:r>
      <w:r w:rsidR="00F60894" w:rsidRPr="008D11DF">
        <w:rPr>
          <w:rFonts w:ascii="Arial" w:eastAsia="Arial" w:hAnsi="Arial" w:cs="Arial"/>
        </w:rPr>
        <w:t xml:space="preserve"> </w:t>
      </w:r>
      <w:r w:rsidRPr="008D11DF">
        <w:rPr>
          <w:rFonts w:ascii="Arial" w:eastAsia="Arial" w:hAnsi="Arial" w:cs="Arial"/>
        </w:rPr>
        <w:t>prévention (consignes, EPI, document unique, procédures)</w:t>
      </w:r>
    </w:p>
    <w:p w14:paraId="57E89144" w14:textId="4B4EACE9" w:rsidR="003E6DCD" w:rsidRPr="004A434B" w:rsidRDefault="003E6DCD" w:rsidP="00F60894">
      <w:pPr>
        <w:spacing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Objectifs de votre période d’intégration</w:t>
      </w:r>
      <w:r w:rsidR="00F60894" w:rsidRPr="00F60894">
        <w:rPr>
          <w:rFonts w:ascii="Arial" w:eastAsia="Arial" w:hAnsi="Arial" w:cs="Arial"/>
          <w:b/>
          <w:bCs/>
          <w:color w:val="00A4B6"/>
          <w:sz w:val="28"/>
          <w:szCs w:val="28"/>
          <w:lang w:eastAsia="fr-FR"/>
        </w:rPr>
        <w:t> :</w:t>
      </w:r>
    </w:p>
    <w:p w14:paraId="1019BE84" w14:textId="77777777" w:rsidR="003E6DCD" w:rsidRPr="008D11DF" w:rsidRDefault="003E6DCD" w:rsidP="00F60894">
      <w:pPr>
        <w:numPr>
          <w:ilvl w:val="0"/>
          <w:numId w:val="6"/>
        </w:numPr>
        <w:spacing w:before="240" w:after="120" w:line="276" w:lineRule="auto"/>
        <w:ind w:left="714" w:hanging="357"/>
        <w:rPr>
          <w:rFonts w:ascii="Arial" w:eastAsia="Arial" w:hAnsi="Arial" w:cs="Arial"/>
        </w:rPr>
      </w:pPr>
      <w:r w:rsidRPr="008D11DF">
        <w:rPr>
          <w:rFonts w:ascii="Arial" w:eastAsia="Arial" w:hAnsi="Arial" w:cs="Arial"/>
        </w:rPr>
        <w:t>Comprendre l’entreprise et les missions</w:t>
      </w:r>
    </w:p>
    <w:p w14:paraId="46AE7524" w14:textId="77777777" w:rsidR="003E6DCD" w:rsidRPr="008D11DF" w:rsidRDefault="003E6DCD" w:rsidP="00F60894">
      <w:pPr>
        <w:numPr>
          <w:ilvl w:val="0"/>
          <w:numId w:val="6"/>
        </w:numPr>
        <w:spacing w:before="120" w:after="120" w:line="276" w:lineRule="auto"/>
        <w:rPr>
          <w:rFonts w:ascii="Arial" w:eastAsia="Arial" w:hAnsi="Arial" w:cs="Arial"/>
        </w:rPr>
      </w:pPr>
      <w:r w:rsidRPr="008D11DF">
        <w:rPr>
          <w:rFonts w:ascii="Arial" w:eastAsia="Arial" w:hAnsi="Arial" w:cs="Arial"/>
        </w:rPr>
        <w:t>S’approprier les outils de travail</w:t>
      </w:r>
    </w:p>
    <w:p w14:paraId="2DD0BFD8" w14:textId="77777777" w:rsidR="003E6DCD" w:rsidRPr="008D11DF" w:rsidRDefault="003E6DCD" w:rsidP="00F60894">
      <w:pPr>
        <w:numPr>
          <w:ilvl w:val="0"/>
          <w:numId w:val="6"/>
        </w:numPr>
        <w:spacing w:before="120" w:after="120" w:line="276" w:lineRule="auto"/>
        <w:rPr>
          <w:rFonts w:ascii="Arial" w:eastAsia="Arial" w:hAnsi="Arial" w:cs="Arial"/>
        </w:rPr>
      </w:pPr>
      <w:r w:rsidRPr="008D11DF">
        <w:rPr>
          <w:rFonts w:ascii="Arial" w:eastAsia="Arial" w:hAnsi="Arial" w:cs="Arial"/>
        </w:rPr>
        <w:t xml:space="preserve">Identifier les attentes du poste </w:t>
      </w:r>
    </w:p>
    <w:p w14:paraId="457A517F" w14:textId="23C5C2F1" w:rsidR="003E6DCD" w:rsidRPr="008D11DF" w:rsidRDefault="003E6DCD" w:rsidP="00F60894">
      <w:pPr>
        <w:numPr>
          <w:ilvl w:val="0"/>
          <w:numId w:val="6"/>
        </w:numPr>
        <w:spacing w:before="120" w:after="480" w:line="276" w:lineRule="auto"/>
        <w:rPr>
          <w:rFonts w:ascii="Arial" w:eastAsia="Arial" w:hAnsi="Arial" w:cs="Arial"/>
        </w:rPr>
      </w:pPr>
      <w:r w:rsidRPr="008D11DF">
        <w:rPr>
          <w:rFonts w:ascii="Arial" w:eastAsia="Arial" w:hAnsi="Arial" w:cs="Arial"/>
        </w:rPr>
        <w:t>Préparer le parcours de montée en compétences</w:t>
      </w:r>
    </w:p>
    <w:p w14:paraId="009542FE" w14:textId="77777777" w:rsidR="003E6DCD" w:rsidRPr="004A434B" w:rsidRDefault="003E6DCD" w:rsidP="00F60894">
      <w:pPr>
        <w:pStyle w:val="Titre2"/>
        <w:spacing w:before="480" w:after="360"/>
        <w:rPr>
          <w:rFonts w:ascii="Arial" w:eastAsia="Arial" w:hAnsi="Arial" w:cs="Arial"/>
          <w:color w:val="80BA27"/>
          <w:sz w:val="36"/>
          <w:szCs w:val="36"/>
        </w:rPr>
      </w:pPr>
      <w:r w:rsidRPr="004A434B">
        <w:rPr>
          <w:rFonts w:ascii="Arial" w:eastAsia="Arial" w:hAnsi="Arial" w:cs="Arial"/>
          <w:color w:val="80BA27"/>
          <w:sz w:val="36"/>
          <w:szCs w:val="36"/>
        </w:rPr>
        <w:t>4. Vos missions et objectifs</w:t>
      </w:r>
    </w:p>
    <w:p w14:paraId="68E1F2A8" w14:textId="34AE2DCA" w:rsidR="003E6DCD" w:rsidRPr="004A434B" w:rsidRDefault="003E6DCD" w:rsidP="00F60894">
      <w:pPr>
        <w:spacing w:before="360"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Votre fiche de poste alternant</w:t>
      </w:r>
      <w:r w:rsidR="00F60894" w:rsidRPr="00F60894">
        <w:rPr>
          <w:rFonts w:ascii="Arial" w:eastAsia="Arial" w:hAnsi="Arial" w:cs="Arial"/>
          <w:b/>
          <w:bCs/>
          <w:color w:val="00A4B6"/>
          <w:sz w:val="28"/>
          <w:szCs w:val="28"/>
          <w:lang w:eastAsia="fr-FR"/>
        </w:rPr>
        <w:t> :</w:t>
      </w:r>
    </w:p>
    <w:p w14:paraId="3F2701A8" w14:textId="7C9BC986" w:rsidR="003E6DCD" w:rsidRPr="008D11DF" w:rsidRDefault="003E6DCD" w:rsidP="00F60894">
      <w:pPr>
        <w:pStyle w:val="Paragraphedeliste"/>
        <w:numPr>
          <w:ilvl w:val="0"/>
          <w:numId w:val="8"/>
        </w:numPr>
        <w:spacing w:before="120" w:after="60" w:line="276" w:lineRule="auto"/>
        <w:ind w:left="714" w:hanging="357"/>
        <w:rPr>
          <w:rFonts w:ascii="Arial" w:eastAsia="Arial" w:hAnsi="Arial" w:cs="Arial"/>
        </w:rPr>
      </w:pPr>
      <w:r w:rsidRPr="008D11DF">
        <w:rPr>
          <w:rFonts w:ascii="Arial" w:eastAsia="Arial" w:hAnsi="Arial" w:cs="Arial"/>
        </w:rPr>
        <w:t>Missions principales*</w:t>
      </w:r>
      <w:r w:rsidR="00F60894" w:rsidRPr="008D11DF">
        <w:rPr>
          <w:rFonts w:ascii="Arial" w:eastAsia="Arial" w:hAnsi="Arial" w:cs="Arial"/>
        </w:rPr>
        <w:t xml:space="preserve"> </w:t>
      </w:r>
      <w:r w:rsidRPr="008D11DF">
        <w:rPr>
          <w:rFonts w:ascii="Arial" w:eastAsia="Arial" w:hAnsi="Arial" w:cs="Arial"/>
        </w:rPr>
        <w:t>:</w:t>
      </w:r>
      <w:r w:rsidR="00F60894" w:rsidRPr="008D11DF">
        <w:rPr>
          <w:rFonts w:ascii="Arial" w:eastAsia="Arial" w:hAnsi="Arial" w:cs="Arial"/>
        </w:rPr>
        <w:t xml:space="preserve"> …</w:t>
      </w:r>
    </w:p>
    <w:p w14:paraId="501C98D8" w14:textId="517E9239" w:rsidR="00F60894" w:rsidRPr="008D11DF" w:rsidRDefault="00F60894" w:rsidP="00F60894">
      <w:pPr>
        <w:spacing w:after="360"/>
        <w:rPr>
          <w:rFonts w:ascii="Arial" w:eastAsia="Arial" w:hAnsi="Arial" w:cs="Arial"/>
          <w:i/>
          <w:iCs/>
          <w:sz w:val="18"/>
          <w:szCs w:val="18"/>
        </w:rPr>
      </w:pPr>
      <w:r w:rsidRPr="008D11DF">
        <w:rPr>
          <w:rFonts w:ascii="Arial" w:eastAsia="Arial" w:hAnsi="Arial" w:cs="Arial"/>
          <w:i/>
          <w:iCs/>
          <w:sz w:val="18"/>
          <w:szCs w:val="18"/>
        </w:rPr>
        <w:t xml:space="preserve">* Les missions qui vous sont confiées sont en lien avec votre diplôme préparé et évoluent progressivement en fonction de votre montée en compétences. </w:t>
      </w:r>
    </w:p>
    <w:p w14:paraId="56774FB7" w14:textId="7D4DA9E0" w:rsidR="003E6DCD" w:rsidRPr="008D11DF" w:rsidRDefault="003E6DCD" w:rsidP="00F60894">
      <w:pPr>
        <w:pStyle w:val="Paragraphedeliste"/>
        <w:numPr>
          <w:ilvl w:val="0"/>
          <w:numId w:val="8"/>
        </w:numPr>
        <w:spacing w:after="480" w:line="276" w:lineRule="auto"/>
        <w:contextualSpacing/>
        <w:rPr>
          <w:rFonts w:ascii="Arial" w:eastAsia="Arial" w:hAnsi="Arial" w:cs="Arial"/>
        </w:rPr>
      </w:pPr>
      <w:r w:rsidRPr="008D11DF">
        <w:rPr>
          <w:rFonts w:ascii="Arial" w:eastAsia="Arial" w:hAnsi="Arial" w:cs="Arial"/>
        </w:rPr>
        <w:t xml:space="preserve">Missions secondaires : </w:t>
      </w:r>
      <w:r w:rsidR="00F60894" w:rsidRPr="008D11DF">
        <w:rPr>
          <w:rFonts w:ascii="Arial" w:eastAsia="Arial" w:hAnsi="Arial" w:cs="Arial"/>
        </w:rPr>
        <w:t>…</w:t>
      </w:r>
    </w:p>
    <w:p w14:paraId="5CB15560" w14:textId="67459506" w:rsidR="003E6DCD" w:rsidRPr="004A434B" w:rsidRDefault="003E6DCD" w:rsidP="00F60894">
      <w:pPr>
        <w:spacing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Objectifs pédagogiques</w:t>
      </w:r>
      <w:r w:rsidR="00F60894" w:rsidRPr="00F60894">
        <w:rPr>
          <w:rFonts w:ascii="Arial" w:eastAsia="Arial" w:hAnsi="Arial" w:cs="Arial"/>
          <w:b/>
          <w:bCs/>
          <w:color w:val="00A4B6"/>
          <w:sz w:val="28"/>
          <w:szCs w:val="28"/>
          <w:lang w:eastAsia="fr-FR"/>
        </w:rPr>
        <w:t> :</w:t>
      </w:r>
    </w:p>
    <w:p w14:paraId="1A25206A" w14:textId="2285D8A3" w:rsidR="003E6DCD" w:rsidRPr="008D11DF" w:rsidRDefault="003E6DCD" w:rsidP="00F60894">
      <w:pPr>
        <w:pStyle w:val="Paragraphedeliste"/>
        <w:numPr>
          <w:ilvl w:val="0"/>
          <w:numId w:val="8"/>
        </w:numPr>
        <w:spacing w:before="240" w:after="360" w:line="276" w:lineRule="auto"/>
        <w:ind w:left="714" w:hanging="357"/>
        <w:rPr>
          <w:rFonts w:ascii="Arial" w:eastAsia="Arial" w:hAnsi="Arial" w:cs="Arial"/>
        </w:rPr>
      </w:pPr>
      <w:r w:rsidRPr="008D11DF">
        <w:rPr>
          <w:rFonts w:ascii="Arial" w:eastAsia="Arial" w:hAnsi="Arial" w:cs="Arial"/>
        </w:rPr>
        <w:t>Compétences techniques à acquérir pendant le contrat :</w:t>
      </w:r>
      <w:r w:rsidR="00F60894" w:rsidRPr="008D11DF">
        <w:rPr>
          <w:rFonts w:ascii="Arial" w:eastAsia="Arial" w:hAnsi="Arial" w:cs="Arial"/>
        </w:rPr>
        <w:t xml:space="preserve"> …</w:t>
      </w:r>
    </w:p>
    <w:p w14:paraId="10947B63" w14:textId="07B841D6" w:rsidR="003E6DCD" w:rsidRPr="008D11DF" w:rsidRDefault="003E6DCD" w:rsidP="003E6DCD">
      <w:pPr>
        <w:pStyle w:val="Paragraphedeliste"/>
        <w:numPr>
          <w:ilvl w:val="0"/>
          <w:numId w:val="8"/>
        </w:numPr>
        <w:spacing w:before="360" w:after="360" w:line="276" w:lineRule="auto"/>
        <w:ind w:left="714" w:hanging="357"/>
        <w:rPr>
          <w:rFonts w:ascii="Arial" w:eastAsia="Arial" w:hAnsi="Arial" w:cs="Arial"/>
        </w:rPr>
      </w:pPr>
      <w:r w:rsidRPr="008D11DF">
        <w:rPr>
          <w:rFonts w:ascii="Arial" w:eastAsia="Arial" w:hAnsi="Arial" w:cs="Arial"/>
        </w:rPr>
        <w:t>Compétences transversales (autonomie, communication, travail en équipe...) :</w:t>
      </w:r>
      <w:r w:rsidR="00F60894" w:rsidRPr="008D11DF">
        <w:rPr>
          <w:rFonts w:ascii="Arial" w:eastAsia="Arial" w:hAnsi="Arial" w:cs="Arial"/>
        </w:rPr>
        <w:t xml:space="preserve"> …</w:t>
      </w:r>
    </w:p>
    <w:p w14:paraId="2B4E440E" w14:textId="07E6DE28" w:rsidR="003E6DCD" w:rsidRPr="004A434B" w:rsidRDefault="00F60894" w:rsidP="00F60894">
      <w:pPr>
        <w:spacing w:before="360" w:after="240" w:line="300" w:lineRule="atLeast"/>
        <w:rPr>
          <w:rFonts w:ascii="Arial" w:eastAsia="Arial" w:hAnsi="Arial" w:cs="Arial"/>
          <w:b/>
          <w:bCs/>
          <w:color w:val="00A4B6"/>
          <w:sz w:val="28"/>
          <w:szCs w:val="28"/>
          <w:u w:val="single"/>
          <w:lang w:eastAsia="fr-FR"/>
        </w:rPr>
      </w:pPr>
      <w:r>
        <w:rPr>
          <w:rFonts w:ascii="Arial" w:eastAsia="Arial" w:hAnsi="Arial" w:cs="Arial"/>
          <w:b/>
          <w:bCs/>
          <w:color w:val="00A4B6"/>
          <w:sz w:val="28"/>
          <w:szCs w:val="28"/>
          <w:u w:val="single"/>
          <w:lang w:eastAsia="fr-FR"/>
        </w:rPr>
        <w:lastRenderedPageBreak/>
        <w:t>S</w:t>
      </w:r>
      <w:r w:rsidR="003E6DCD" w:rsidRPr="004A434B">
        <w:rPr>
          <w:rFonts w:ascii="Arial" w:eastAsia="Arial" w:hAnsi="Arial" w:cs="Arial"/>
          <w:b/>
          <w:bCs/>
          <w:color w:val="00A4B6"/>
          <w:sz w:val="28"/>
          <w:szCs w:val="28"/>
          <w:u w:val="single"/>
          <w:lang w:eastAsia="fr-FR"/>
        </w:rPr>
        <w:t>uivi régulier</w:t>
      </w:r>
      <w:r w:rsidRPr="00F60894">
        <w:rPr>
          <w:rFonts w:ascii="Arial" w:eastAsia="Arial" w:hAnsi="Arial" w:cs="Arial"/>
          <w:b/>
          <w:bCs/>
          <w:color w:val="00A4B6"/>
          <w:sz w:val="28"/>
          <w:szCs w:val="28"/>
          <w:lang w:eastAsia="fr-FR"/>
        </w:rPr>
        <w:t> :</w:t>
      </w:r>
    </w:p>
    <w:p w14:paraId="7495A4AD" w14:textId="77777777" w:rsidR="003E6DCD" w:rsidRPr="008D11DF" w:rsidRDefault="003E6DCD" w:rsidP="003E6DCD">
      <w:pPr>
        <w:pStyle w:val="Paragraphedeliste"/>
        <w:numPr>
          <w:ilvl w:val="0"/>
          <w:numId w:val="8"/>
        </w:numPr>
        <w:spacing w:before="120" w:after="120" w:line="276" w:lineRule="auto"/>
        <w:ind w:left="714" w:hanging="357"/>
        <w:rPr>
          <w:rFonts w:ascii="Arial" w:eastAsia="Arial" w:hAnsi="Arial" w:cs="Arial"/>
        </w:rPr>
      </w:pPr>
      <w:r w:rsidRPr="008D11DF">
        <w:rPr>
          <w:rFonts w:ascii="Arial" w:eastAsia="Arial" w:hAnsi="Arial" w:cs="Arial"/>
        </w:rPr>
        <w:t>Points hebdomadaires/mensuels avec le tuteur</w:t>
      </w:r>
    </w:p>
    <w:p w14:paraId="2BDB67A7" w14:textId="77777777" w:rsidR="003E6DCD" w:rsidRPr="008D11DF" w:rsidRDefault="003E6DCD" w:rsidP="003E6DCD">
      <w:pPr>
        <w:pStyle w:val="Paragraphedeliste"/>
        <w:numPr>
          <w:ilvl w:val="0"/>
          <w:numId w:val="8"/>
        </w:numPr>
        <w:spacing w:before="120" w:after="120" w:line="276" w:lineRule="auto"/>
        <w:ind w:left="714" w:hanging="357"/>
        <w:rPr>
          <w:rFonts w:ascii="Arial" w:eastAsia="Arial" w:hAnsi="Arial" w:cs="Arial"/>
        </w:rPr>
      </w:pPr>
      <w:r w:rsidRPr="008D11DF">
        <w:rPr>
          <w:rFonts w:ascii="Arial" w:eastAsia="Arial" w:hAnsi="Arial" w:cs="Arial"/>
        </w:rPr>
        <w:t>Échanges avec le CFA</w:t>
      </w:r>
    </w:p>
    <w:p w14:paraId="1B242D3D" w14:textId="77777777" w:rsidR="003E6DCD" w:rsidRPr="008D11DF" w:rsidRDefault="003E6DCD" w:rsidP="003E6DCD">
      <w:pPr>
        <w:pStyle w:val="Paragraphedeliste"/>
        <w:numPr>
          <w:ilvl w:val="0"/>
          <w:numId w:val="8"/>
        </w:numPr>
        <w:spacing w:before="120" w:after="120" w:line="276" w:lineRule="auto"/>
        <w:ind w:left="714" w:hanging="357"/>
        <w:rPr>
          <w:rFonts w:ascii="Arial" w:eastAsia="Arial" w:hAnsi="Arial" w:cs="Arial"/>
        </w:rPr>
      </w:pPr>
      <w:r w:rsidRPr="008D11DF">
        <w:rPr>
          <w:rFonts w:ascii="Arial" w:eastAsia="Arial" w:hAnsi="Arial" w:cs="Arial"/>
        </w:rPr>
        <w:t>Bilans intermédiaires</w:t>
      </w:r>
    </w:p>
    <w:p w14:paraId="49F1B41E" w14:textId="25BAE312" w:rsidR="003E6DCD" w:rsidRPr="008D11DF" w:rsidRDefault="003E6DCD" w:rsidP="00F60894">
      <w:pPr>
        <w:pStyle w:val="Paragraphedeliste"/>
        <w:numPr>
          <w:ilvl w:val="0"/>
          <w:numId w:val="8"/>
        </w:numPr>
        <w:spacing w:before="120" w:after="480" w:line="276" w:lineRule="auto"/>
        <w:ind w:left="714" w:hanging="357"/>
        <w:rPr>
          <w:rFonts w:ascii="Arial" w:eastAsia="Arial" w:hAnsi="Arial" w:cs="Arial"/>
        </w:rPr>
      </w:pPr>
      <w:r w:rsidRPr="008D11DF">
        <w:rPr>
          <w:rFonts w:ascii="Arial" w:eastAsia="Arial" w:hAnsi="Arial" w:cs="Arial"/>
        </w:rPr>
        <w:t>Ajustement des missions si nécessaire</w:t>
      </w:r>
    </w:p>
    <w:p w14:paraId="4EC360C1" w14:textId="0DA5DFF1" w:rsidR="003E6DCD" w:rsidRPr="00F60894" w:rsidRDefault="003E6DCD" w:rsidP="00F60894">
      <w:pPr>
        <w:pStyle w:val="Titre2"/>
        <w:spacing w:after="360"/>
        <w:rPr>
          <w:rFonts w:ascii="Arial" w:eastAsia="Arial" w:hAnsi="Arial" w:cs="Arial"/>
          <w:color w:val="80BA27"/>
          <w:sz w:val="36"/>
          <w:szCs w:val="36"/>
        </w:rPr>
      </w:pPr>
      <w:r w:rsidRPr="004A434B">
        <w:rPr>
          <w:rFonts w:ascii="Arial" w:eastAsia="Arial" w:hAnsi="Arial" w:cs="Arial"/>
          <w:color w:val="80BA27"/>
          <w:sz w:val="36"/>
          <w:szCs w:val="36"/>
        </w:rPr>
        <w:t xml:space="preserve">5.  Formation et développement des compétences </w:t>
      </w:r>
    </w:p>
    <w:p w14:paraId="3863BE28" w14:textId="47F12AC0" w:rsidR="003E6DCD" w:rsidRPr="004A434B" w:rsidRDefault="003E6DCD" w:rsidP="00F60894">
      <w:pPr>
        <w:spacing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Compétences à développer</w:t>
      </w:r>
      <w:r w:rsidR="00F60894" w:rsidRPr="00F60894">
        <w:rPr>
          <w:rFonts w:ascii="Arial" w:eastAsia="Arial" w:hAnsi="Arial" w:cs="Arial"/>
          <w:b/>
          <w:bCs/>
          <w:color w:val="00A4B6"/>
          <w:sz w:val="28"/>
          <w:szCs w:val="28"/>
          <w:lang w:eastAsia="fr-FR"/>
        </w:rPr>
        <w:t> :</w:t>
      </w:r>
    </w:p>
    <w:p w14:paraId="6582C98A" w14:textId="39596042" w:rsidR="003E6DCD" w:rsidRPr="008D11DF" w:rsidRDefault="003E6DCD" w:rsidP="008D11DF">
      <w:pPr>
        <w:pStyle w:val="Paragraphedeliste"/>
        <w:numPr>
          <w:ilvl w:val="0"/>
          <w:numId w:val="8"/>
        </w:numPr>
        <w:spacing w:before="120" w:after="120" w:line="276" w:lineRule="auto"/>
        <w:ind w:left="714" w:hanging="357"/>
        <w:rPr>
          <w:rFonts w:ascii="Arial" w:eastAsia="Arial" w:hAnsi="Arial" w:cs="Arial"/>
        </w:rPr>
      </w:pPr>
      <w:r w:rsidRPr="008D11DF">
        <w:rPr>
          <w:rFonts w:ascii="Arial" w:eastAsia="Arial" w:hAnsi="Arial" w:cs="Arial"/>
        </w:rPr>
        <w:t>Techniques métier</w:t>
      </w:r>
      <w:r w:rsidR="00F60894" w:rsidRPr="008D11DF">
        <w:rPr>
          <w:rFonts w:ascii="Arial" w:eastAsia="Arial" w:hAnsi="Arial" w:cs="Arial"/>
        </w:rPr>
        <w:t> : …</w:t>
      </w:r>
    </w:p>
    <w:p w14:paraId="657A9822" w14:textId="107AD2B4" w:rsidR="003E6DCD" w:rsidRPr="008D11DF" w:rsidRDefault="003E6DCD" w:rsidP="008D11DF">
      <w:pPr>
        <w:pStyle w:val="Paragraphedeliste"/>
        <w:numPr>
          <w:ilvl w:val="0"/>
          <w:numId w:val="8"/>
        </w:numPr>
        <w:spacing w:before="120" w:after="120" w:line="276" w:lineRule="auto"/>
        <w:ind w:left="714" w:hanging="357"/>
        <w:rPr>
          <w:rFonts w:ascii="Arial" w:eastAsia="Arial" w:hAnsi="Arial" w:cs="Arial"/>
        </w:rPr>
      </w:pPr>
      <w:r w:rsidRPr="008D11DF">
        <w:rPr>
          <w:rFonts w:ascii="Arial" w:eastAsia="Arial" w:hAnsi="Arial" w:cs="Arial"/>
        </w:rPr>
        <w:t>Relationnelles / transversales (communication, travail en équipe, autonomie)</w:t>
      </w:r>
      <w:r w:rsidR="00F60894" w:rsidRPr="008D11DF">
        <w:rPr>
          <w:rFonts w:ascii="Arial" w:eastAsia="Arial" w:hAnsi="Arial" w:cs="Arial"/>
        </w:rPr>
        <w:t> : …</w:t>
      </w:r>
    </w:p>
    <w:p w14:paraId="36E3B316" w14:textId="0D50073A" w:rsidR="003E6DCD" w:rsidRPr="008D11DF" w:rsidRDefault="003E6DCD" w:rsidP="008D11DF">
      <w:pPr>
        <w:pStyle w:val="Paragraphedeliste"/>
        <w:numPr>
          <w:ilvl w:val="0"/>
          <w:numId w:val="8"/>
        </w:numPr>
        <w:spacing w:before="120" w:after="120" w:line="276" w:lineRule="auto"/>
        <w:ind w:left="714" w:hanging="357"/>
        <w:rPr>
          <w:rFonts w:ascii="Arial" w:eastAsia="Arial" w:hAnsi="Arial" w:cs="Arial"/>
        </w:rPr>
      </w:pPr>
      <w:r w:rsidRPr="008D11DF">
        <w:rPr>
          <w:rFonts w:ascii="Arial" w:eastAsia="Arial" w:hAnsi="Arial" w:cs="Arial"/>
        </w:rPr>
        <w:t>Sécurité &amp; obligations réglementaires (selon activité)</w:t>
      </w:r>
      <w:r w:rsidR="00F60894" w:rsidRPr="008D11DF">
        <w:rPr>
          <w:rFonts w:ascii="Arial" w:eastAsia="Arial" w:hAnsi="Arial" w:cs="Arial"/>
        </w:rPr>
        <w:t> : …</w:t>
      </w:r>
    </w:p>
    <w:p w14:paraId="585A32AD" w14:textId="05AB2A5C" w:rsidR="003E6DCD" w:rsidRPr="004A434B" w:rsidRDefault="003E6DCD" w:rsidP="00F60894">
      <w:pPr>
        <w:spacing w:before="360" w:after="240" w:line="300" w:lineRule="atLeast"/>
        <w:rPr>
          <w:rFonts w:ascii="Arial" w:eastAsia="Arial" w:hAnsi="Arial" w:cs="Arial"/>
          <w:b/>
          <w:bCs/>
          <w:color w:val="00A4B6"/>
          <w:sz w:val="28"/>
          <w:szCs w:val="28"/>
          <w:u w:val="single"/>
          <w:lang w:eastAsia="fr-FR"/>
        </w:rPr>
      </w:pPr>
      <w:r w:rsidRPr="004A434B">
        <w:rPr>
          <w:rFonts w:ascii="Arial" w:eastAsia="Arial" w:hAnsi="Arial" w:cs="Arial"/>
          <w:b/>
          <w:bCs/>
          <w:color w:val="00A4B6"/>
          <w:sz w:val="28"/>
          <w:szCs w:val="28"/>
          <w:u w:val="single"/>
          <w:lang w:eastAsia="fr-FR"/>
        </w:rPr>
        <w:t>Action de formation</w:t>
      </w:r>
      <w:r w:rsidR="00F60894" w:rsidRPr="00F60894">
        <w:rPr>
          <w:rFonts w:ascii="Arial" w:eastAsia="Arial" w:hAnsi="Arial" w:cs="Arial"/>
          <w:b/>
          <w:bCs/>
          <w:color w:val="00A4B6"/>
          <w:sz w:val="28"/>
          <w:szCs w:val="28"/>
          <w:lang w:eastAsia="fr-FR"/>
        </w:rPr>
        <w:t> :</w:t>
      </w:r>
    </w:p>
    <w:p w14:paraId="1756EEF7" w14:textId="16FABC49" w:rsidR="003E6DCD" w:rsidRPr="008D11DF" w:rsidRDefault="003E6DCD" w:rsidP="008D11DF">
      <w:pPr>
        <w:pStyle w:val="Paragraphedeliste"/>
        <w:numPr>
          <w:ilvl w:val="0"/>
          <w:numId w:val="9"/>
        </w:numPr>
        <w:spacing w:before="240" w:after="120" w:line="276" w:lineRule="auto"/>
        <w:ind w:left="714" w:hanging="357"/>
        <w:rPr>
          <w:rFonts w:ascii="Arial" w:eastAsia="Arial" w:hAnsi="Arial" w:cs="Arial"/>
        </w:rPr>
      </w:pPr>
      <w:r w:rsidRPr="008D11DF">
        <w:rPr>
          <w:rFonts w:ascii="Arial" w:eastAsia="Arial" w:hAnsi="Arial" w:cs="Arial"/>
        </w:rPr>
        <w:t>Formations internes</w:t>
      </w:r>
      <w:r w:rsidR="00F60894" w:rsidRPr="008D11DF">
        <w:rPr>
          <w:rFonts w:ascii="Arial" w:eastAsia="Arial" w:hAnsi="Arial" w:cs="Arial"/>
        </w:rPr>
        <w:t> : …</w:t>
      </w:r>
    </w:p>
    <w:p w14:paraId="7D1A4495" w14:textId="71381519" w:rsidR="003E6DCD" w:rsidRPr="008D11DF" w:rsidRDefault="003E6DCD" w:rsidP="00F60894">
      <w:pPr>
        <w:pStyle w:val="Paragraphedeliste"/>
        <w:numPr>
          <w:ilvl w:val="0"/>
          <w:numId w:val="9"/>
        </w:numPr>
        <w:spacing w:before="120" w:after="120" w:line="276" w:lineRule="auto"/>
        <w:ind w:left="714" w:hanging="357"/>
        <w:rPr>
          <w:rFonts w:ascii="Arial" w:eastAsia="Arial" w:hAnsi="Arial" w:cs="Arial"/>
        </w:rPr>
      </w:pPr>
      <w:r w:rsidRPr="008D11DF">
        <w:rPr>
          <w:rFonts w:ascii="Arial" w:eastAsia="Arial" w:hAnsi="Arial" w:cs="Arial"/>
        </w:rPr>
        <w:t>Formations obligatoires</w:t>
      </w:r>
      <w:r w:rsidR="00F60894" w:rsidRPr="008D11DF">
        <w:rPr>
          <w:rFonts w:ascii="Arial" w:eastAsia="Arial" w:hAnsi="Arial" w:cs="Arial"/>
        </w:rPr>
        <w:t> : …</w:t>
      </w:r>
    </w:p>
    <w:p w14:paraId="0C1E3A87" w14:textId="05963FB4" w:rsidR="003E6DCD" w:rsidRPr="008D11DF" w:rsidRDefault="003E6DCD" w:rsidP="00F60894">
      <w:pPr>
        <w:pStyle w:val="Paragraphedeliste"/>
        <w:numPr>
          <w:ilvl w:val="0"/>
          <w:numId w:val="9"/>
        </w:numPr>
        <w:spacing w:before="120" w:after="480" w:line="276" w:lineRule="auto"/>
        <w:ind w:left="714" w:hanging="357"/>
        <w:rPr>
          <w:rFonts w:ascii="Arial" w:eastAsia="Arial" w:hAnsi="Arial" w:cs="Arial"/>
        </w:rPr>
      </w:pPr>
      <w:r w:rsidRPr="008D11DF">
        <w:rPr>
          <w:rFonts w:ascii="Arial" w:eastAsia="Arial" w:hAnsi="Arial" w:cs="Arial"/>
        </w:rPr>
        <w:t>Formations complémentaires</w:t>
      </w:r>
      <w:r w:rsidR="00F60894" w:rsidRPr="008D11DF">
        <w:rPr>
          <w:rFonts w:ascii="Arial" w:eastAsia="Arial" w:hAnsi="Arial" w:cs="Arial"/>
        </w:rPr>
        <w:t> : …</w:t>
      </w:r>
    </w:p>
    <w:p w14:paraId="7499B8BE" w14:textId="70168C0B" w:rsidR="003E6DCD" w:rsidRPr="00F60894" w:rsidRDefault="003E6DCD" w:rsidP="00F60894">
      <w:pPr>
        <w:pStyle w:val="Titre2"/>
        <w:spacing w:after="240"/>
        <w:rPr>
          <w:rFonts w:ascii="Arial" w:eastAsia="Arial" w:hAnsi="Arial" w:cs="Arial"/>
          <w:color w:val="80BA27"/>
          <w:sz w:val="36"/>
          <w:szCs w:val="36"/>
        </w:rPr>
      </w:pPr>
      <w:r w:rsidRPr="00FD719E">
        <w:rPr>
          <w:rFonts w:ascii="Arial" w:eastAsia="Arial" w:hAnsi="Arial" w:cs="Arial"/>
          <w:color w:val="80BA27"/>
          <w:sz w:val="36"/>
          <w:szCs w:val="36"/>
        </w:rPr>
        <w:t>6. Engagements réciproques</w:t>
      </w:r>
    </w:p>
    <w:p w14:paraId="48515054" w14:textId="77777777" w:rsidR="003E6DCD" w:rsidRPr="004A434B" w:rsidRDefault="003E6DCD" w:rsidP="008D11DF">
      <w:pPr>
        <w:spacing w:after="120"/>
        <w:rPr>
          <w:rFonts w:ascii="Arial" w:hAnsi="Arial" w:cs="Arial"/>
          <w:b/>
          <w:bCs/>
          <w:color w:val="00A4B6"/>
          <w:sz w:val="24"/>
          <w:szCs w:val="24"/>
        </w:rPr>
      </w:pPr>
      <w:r w:rsidRPr="004A434B">
        <w:rPr>
          <w:rFonts w:ascii="Arial" w:hAnsi="Arial" w:cs="Arial"/>
          <w:b/>
          <w:bCs/>
          <w:color w:val="00A4B6"/>
          <w:sz w:val="24"/>
          <w:szCs w:val="24"/>
        </w:rPr>
        <w:t>Nous nous engageons à :</w:t>
      </w:r>
    </w:p>
    <w:p w14:paraId="7283715E"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 xml:space="preserve">Vous accompagner </w:t>
      </w:r>
    </w:p>
    <w:p w14:paraId="37A10E99"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Sécuriser votre parcours</w:t>
      </w:r>
    </w:p>
    <w:p w14:paraId="38B9C957"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Transmettre les compétences</w:t>
      </w:r>
    </w:p>
    <w:p w14:paraId="4A6DEC91"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 xml:space="preserve">Favoriser votre insertion professionnelle </w:t>
      </w:r>
    </w:p>
    <w:p w14:paraId="761947F8" w14:textId="77777777" w:rsidR="003E6DCD" w:rsidRPr="008D11DF" w:rsidRDefault="003E6DCD" w:rsidP="008D11DF">
      <w:pPr>
        <w:pStyle w:val="Paragraphedeliste"/>
        <w:numPr>
          <w:ilvl w:val="0"/>
          <w:numId w:val="9"/>
        </w:numPr>
        <w:spacing w:after="360" w:line="276" w:lineRule="auto"/>
        <w:contextualSpacing/>
        <w:rPr>
          <w:rFonts w:ascii="Arial" w:eastAsia="Arial" w:hAnsi="Arial" w:cs="Arial"/>
        </w:rPr>
      </w:pPr>
      <w:r w:rsidRPr="008D11DF">
        <w:rPr>
          <w:rFonts w:ascii="Arial" w:eastAsia="Arial" w:hAnsi="Arial" w:cs="Arial"/>
        </w:rPr>
        <w:t>Apporter des conditions de travail adaptées</w:t>
      </w:r>
    </w:p>
    <w:p w14:paraId="42EAF85E" w14:textId="77777777" w:rsidR="003E6DCD" w:rsidRPr="004A434B" w:rsidRDefault="003E6DCD" w:rsidP="008D11DF">
      <w:pPr>
        <w:spacing w:after="120"/>
        <w:rPr>
          <w:rFonts w:ascii="Arial" w:hAnsi="Arial" w:cs="Arial"/>
          <w:b/>
          <w:bCs/>
          <w:color w:val="00A4B6"/>
          <w:sz w:val="24"/>
          <w:szCs w:val="24"/>
        </w:rPr>
      </w:pPr>
      <w:r w:rsidRPr="004A434B">
        <w:rPr>
          <w:rFonts w:ascii="Arial" w:hAnsi="Arial" w:cs="Arial"/>
          <w:b/>
          <w:bCs/>
          <w:color w:val="00A4B6"/>
          <w:sz w:val="24"/>
          <w:szCs w:val="24"/>
        </w:rPr>
        <w:t>L’alternant s’engage à :</w:t>
      </w:r>
    </w:p>
    <w:p w14:paraId="4B4710FA"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Respecter le règlement intérieur et les règles de sécurité</w:t>
      </w:r>
    </w:p>
    <w:p w14:paraId="00633711"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S'impliquer dans ses missions</w:t>
      </w:r>
    </w:p>
    <w:p w14:paraId="79443E65"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Suivre la formation</w:t>
      </w:r>
    </w:p>
    <w:p w14:paraId="4A1AA3E0"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Être acteur de son parcours</w:t>
      </w:r>
    </w:p>
    <w:p w14:paraId="55096A2B" w14:textId="4B1B4947" w:rsidR="003E6DCD" w:rsidRPr="008D11DF" w:rsidRDefault="003E6DCD" w:rsidP="008D11DF">
      <w:pPr>
        <w:pStyle w:val="Paragraphedeliste"/>
        <w:numPr>
          <w:ilvl w:val="0"/>
          <w:numId w:val="9"/>
        </w:numPr>
        <w:spacing w:after="480" w:line="276" w:lineRule="auto"/>
        <w:contextualSpacing/>
        <w:rPr>
          <w:rFonts w:ascii="Arial" w:eastAsia="Arial" w:hAnsi="Arial" w:cs="Arial"/>
        </w:rPr>
      </w:pPr>
      <w:r w:rsidRPr="008D11DF">
        <w:rPr>
          <w:rFonts w:ascii="Arial" w:eastAsia="Arial" w:hAnsi="Arial" w:cs="Arial"/>
        </w:rPr>
        <w:t>Respecter les règles de confidentialité</w:t>
      </w:r>
    </w:p>
    <w:p w14:paraId="653ADDA5" w14:textId="77777777" w:rsidR="003E6DCD" w:rsidRPr="004A434B" w:rsidRDefault="003E6DCD" w:rsidP="008D11DF">
      <w:pPr>
        <w:pStyle w:val="Titre2"/>
        <w:spacing w:before="480" w:after="240"/>
        <w:rPr>
          <w:rFonts w:ascii="Arial" w:eastAsia="Arial" w:hAnsi="Arial" w:cs="Arial"/>
          <w:color w:val="80BA27"/>
          <w:sz w:val="36"/>
          <w:szCs w:val="36"/>
        </w:rPr>
      </w:pPr>
      <w:r w:rsidRPr="004A434B">
        <w:rPr>
          <w:rFonts w:ascii="Arial" w:eastAsia="Arial" w:hAnsi="Arial" w:cs="Arial"/>
          <w:color w:val="80BA27"/>
          <w:sz w:val="36"/>
          <w:szCs w:val="36"/>
        </w:rPr>
        <w:t xml:space="preserve">7. Suivi du parcours </w:t>
      </w:r>
    </w:p>
    <w:p w14:paraId="1E55DD9B" w14:textId="77777777" w:rsidR="003E6DCD" w:rsidRPr="008D11DF" w:rsidRDefault="003E6DCD" w:rsidP="008D11DF">
      <w:pPr>
        <w:pStyle w:val="Titre2"/>
        <w:spacing w:before="240" w:after="200"/>
        <w:rPr>
          <w:rFonts w:ascii="Arial" w:hAnsi="Arial" w:cs="Arial"/>
          <w:b w:val="0"/>
          <w:bCs w:val="0"/>
          <w:color w:val="auto"/>
          <w:sz w:val="22"/>
          <w:szCs w:val="22"/>
        </w:rPr>
      </w:pPr>
      <w:r w:rsidRPr="008D11DF">
        <w:rPr>
          <w:rFonts w:ascii="Arial" w:hAnsi="Arial" w:cs="Arial"/>
          <w:b w:val="0"/>
          <w:bCs w:val="0"/>
          <w:color w:val="auto"/>
          <w:sz w:val="22"/>
          <w:szCs w:val="22"/>
        </w:rPr>
        <w:t>Pour les alternants, le parcours peut inclure :</w:t>
      </w:r>
    </w:p>
    <w:p w14:paraId="5F2354E7"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Suivi 1–12 premières semaines</w:t>
      </w:r>
    </w:p>
    <w:p w14:paraId="697D1AB3"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t>Entretien de fin de période d’essai</w:t>
      </w:r>
    </w:p>
    <w:p w14:paraId="7F763DBC" w14:textId="77777777" w:rsidR="003E6DCD" w:rsidRPr="008D11DF" w:rsidRDefault="003E6DCD" w:rsidP="003E6DCD">
      <w:pPr>
        <w:pStyle w:val="Paragraphedeliste"/>
        <w:numPr>
          <w:ilvl w:val="0"/>
          <w:numId w:val="9"/>
        </w:numPr>
        <w:spacing w:after="200" w:line="276" w:lineRule="auto"/>
        <w:contextualSpacing/>
        <w:rPr>
          <w:rFonts w:ascii="Arial" w:eastAsia="Arial" w:hAnsi="Arial" w:cs="Arial"/>
        </w:rPr>
      </w:pPr>
      <w:r w:rsidRPr="008D11DF">
        <w:rPr>
          <w:rFonts w:ascii="Arial" w:eastAsia="Arial" w:hAnsi="Arial" w:cs="Arial"/>
        </w:rPr>
        <w:lastRenderedPageBreak/>
        <w:t>Points réguliers avec le tuteur</w:t>
      </w:r>
    </w:p>
    <w:p w14:paraId="75511A47" w14:textId="24A67BAA" w:rsidR="003E6DCD" w:rsidRPr="008D11DF" w:rsidRDefault="003E6DCD" w:rsidP="008D11DF">
      <w:pPr>
        <w:pStyle w:val="Paragraphedeliste"/>
        <w:numPr>
          <w:ilvl w:val="0"/>
          <w:numId w:val="9"/>
        </w:numPr>
        <w:spacing w:after="480" w:line="276" w:lineRule="auto"/>
        <w:contextualSpacing/>
        <w:rPr>
          <w:rFonts w:ascii="Arial" w:eastAsia="Arial" w:hAnsi="Arial" w:cs="Arial"/>
        </w:rPr>
      </w:pPr>
      <w:r w:rsidRPr="008D11DF">
        <w:rPr>
          <w:rFonts w:ascii="Arial" w:eastAsia="Arial" w:hAnsi="Arial" w:cs="Arial"/>
        </w:rPr>
        <w:t>Bilan en fin de contrat</w:t>
      </w:r>
    </w:p>
    <w:p w14:paraId="436A194B" w14:textId="77777777" w:rsidR="003E6DCD" w:rsidRPr="004A434B" w:rsidRDefault="003E6DCD" w:rsidP="008D11DF">
      <w:pPr>
        <w:pStyle w:val="Titre2"/>
        <w:spacing w:after="240"/>
        <w:rPr>
          <w:rFonts w:ascii="Arial" w:eastAsia="Arial" w:hAnsi="Arial" w:cs="Arial"/>
          <w:color w:val="80BA27"/>
          <w:sz w:val="36"/>
          <w:szCs w:val="36"/>
        </w:rPr>
      </w:pPr>
      <w:r w:rsidRPr="004A434B">
        <w:rPr>
          <w:rFonts w:ascii="Arial" w:eastAsia="Arial" w:hAnsi="Arial" w:cs="Arial"/>
          <w:color w:val="80BA27"/>
          <w:sz w:val="36"/>
          <w:szCs w:val="36"/>
        </w:rPr>
        <w:t>8. Ressources utiles</w:t>
      </w:r>
    </w:p>
    <w:p w14:paraId="585923B1" w14:textId="77777777" w:rsidR="003E6DCD" w:rsidRPr="004A434B" w:rsidRDefault="003E6DCD" w:rsidP="003E6DCD">
      <w:pPr>
        <w:spacing w:before="200"/>
        <w:rPr>
          <w:rFonts w:ascii="Arial" w:hAnsi="Arial" w:cs="Arial"/>
          <w:b/>
          <w:bCs/>
          <w:color w:val="00A4B6"/>
          <w:sz w:val="24"/>
          <w:szCs w:val="24"/>
        </w:rPr>
      </w:pPr>
      <w:r w:rsidRPr="004A434B">
        <w:rPr>
          <w:rFonts w:ascii="Arial" w:hAnsi="Arial" w:cs="Arial"/>
          <w:b/>
          <w:bCs/>
          <w:color w:val="00A4B6"/>
          <w:sz w:val="24"/>
          <w:szCs w:val="24"/>
        </w:rPr>
        <w:t>Contacts internes :</w:t>
      </w:r>
    </w:p>
    <w:p w14:paraId="6EBB2825" w14:textId="77777777" w:rsidR="003E6DCD" w:rsidRPr="00D42798" w:rsidRDefault="003E6DCD" w:rsidP="003E6DCD">
      <w:pPr>
        <w:pStyle w:val="Paragraphedeliste"/>
        <w:numPr>
          <w:ilvl w:val="0"/>
          <w:numId w:val="9"/>
        </w:numPr>
        <w:spacing w:after="200" w:line="276" w:lineRule="auto"/>
        <w:contextualSpacing/>
        <w:rPr>
          <w:rFonts w:ascii="Arial" w:eastAsia="Arial" w:hAnsi="Arial" w:cs="Arial"/>
          <w:sz w:val="24"/>
          <w:szCs w:val="24"/>
        </w:rPr>
      </w:pPr>
      <w:r w:rsidRPr="00D42798">
        <w:rPr>
          <w:rFonts w:ascii="Arial" w:eastAsia="Arial" w:hAnsi="Arial" w:cs="Arial"/>
          <w:sz w:val="24"/>
          <w:szCs w:val="24"/>
        </w:rPr>
        <w:t>DRH / Responsable RH</w:t>
      </w:r>
    </w:p>
    <w:p w14:paraId="1D001465" w14:textId="77777777" w:rsidR="003E6DCD" w:rsidRPr="00D42798" w:rsidRDefault="003E6DCD" w:rsidP="003E6DCD">
      <w:pPr>
        <w:pStyle w:val="Paragraphedeliste"/>
        <w:numPr>
          <w:ilvl w:val="0"/>
          <w:numId w:val="9"/>
        </w:numPr>
        <w:spacing w:after="200" w:line="276" w:lineRule="auto"/>
        <w:contextualSpacing/>
        <w:rPr>
          <w:rFonts w:ascii="Arial" w:eastAsia="Arial" w:hAnsi="Arial" w:cs="Arial"/>
          <w:sz w:val="24"/>
          <w:szCs w:val="24"/>
        </w:rPr>
      </w:pPr>
      <w:r w:rsidRPr="00D42798">
        <w:rPr>
          <w:rFonts w:ascii="Arial" w:eastAsia="Arial" w:hAnsi="Arial" w:cs="Arial"/>
          <w:sz w:val="24"/>
          <w:szCs w:val="24"/>
        </w:rPr>
        <w:t xml:space="preserve">Manager </w:t>
      </w:r>
    </w:p>
    <w:p w14:paraId="271B3166" w14:textId="77777777" w:rsidR="003E6DCD" w:rsidRPr="00D42798" w:rsidRDefault="003E6DCD" w:rsidP="003E6DCD">
      <w:pPr>
        <w:pStyle w:val="Paragraphedeliste"/>
        <w:numPr>
          <w:ilvl w:val="0"/>
          <w:numId w:val="9"/>
        </w:numPr>
        <w:spacing w:after="200" w:line="276" w:lineRule="auto"/>
        <w:contextualSpacing/>
        <w:rPr>
          <w:rFonts w:ascii="Arial" w:eastAsia="Arial" w:hAnsi="Arial" w:cs="Arial"/>
          <w:sz w:val="24"/>
          <w:szCs w:val="24"/>
        </w:rPr>
      </w:pPr>
      <w:r w:rsidRPr="00D42798">
        <w:rPr>
          <w:rFonts w:ascii="Arial" w:eastAsia="Arial" w:hAnsi="Arial" w:cs="Arial"/>
          <w:sz w:val="24"/>
          <w:szCs w:val="24"/>
        </w:rPr>
        <w:t>Tuteur</w:t>
      </w:r>
    </w:p>
    <w:p w14:paraId="5942CD33" w14:textId="77777777" w:rsidR="003E6DCD" w:rsidRPr="00D42798" w:rsidRDefault="003E6DCD" w:rsidP="008D11DF">
      <w:pPr>
        <w:pStyle w:val="Paragraphedeliste"/>
        <w:numPr>
          <w:ilvl w:val="0"/>
          <w:numId w:val="9"/>
        </w:numPr>
        <w:spacing w:after="240" w:line="276" w:lineRule="auto"/>
        <w:contextualSpacing/>
        <w:rPr>
          <w:rFonts w:ascii="Arial" w:eastAsia="Arial" w:hAnsi="Arial" w:cs="Arial"/>
          <w:sz w:val="24"/>
          <w:szCs w:val="24"/>
        </w:rPr>
      </w:pPr>
      <w:r w:rsidRPr="00D42798">
        <w:rPr>
          <w:rFonts w:ascii="Arial" w:eastAsia="Arial" w:hAnsi="Arial" w:cs="Arial"/>
          <w:sz w:val="24"/>
          <w:szCs w:val="24"/>
        </w:rPr>
        <w:t>Référent sécurité</w:t>
      </w:r>
    </w:p>
    <w:p w14:paraId="72C711BD" w14:textId="77777777" w:rsidR="003E6DCD" w:rsidRPr="004A434B" w:rsidRDefault="003E6DCD" w:rsidP="003E6DCD">
      <w:pPr>
        <w:rPr>
          <w:rFonts w:ascii="Arial" w:hAnsi="Arial" w:cs="Arial"/>
          <w:b/>
          <w:bCs/>
          <w:color w:val="00A4B6"/>
          <w:sz w:val="24"/>
          <w:szCs w:val="24"/>
        </w:rPr>
      </w:pPr>
      <w:r w:rsidRPr="004A434B">
        <w:rPr>
          <w:rFonts w:ascii="Arial" w:hAnsi="Arial" w:cs="Arial"/>
          <w:b/>
          <w:bCs/>
          <w:color w:val="00A4B6"/>
          <w:sz w:val="24"/>
          <w:szCs w:val="24"/>
        </w:rPr>
        <w:t>Ressources externes :</w:t>
      </w:r>
    </w:p>
    <w:p w14:paraId="5A00754C" w14:textId="77777777" w:rsidR="003E6DCD" w:rsidRPr="00D42798" w:rsidRDefault="003E6DCD" w:rsidP="003E6DCD">
      <w:pPr>
        <w:pStyle w:val="Paragraphedeliste"/>
        <w:numPr>
          <w:ilvl w:val="0"/>
          <w:numId w:val="9"/>
        </w:numPr>
        <w:spacing w:after="200" w:line="276" w:lineRule="auto"/>
        <w:contextualSpacing/>
        <w:rPr>
          <w:rFonts w:ascii="Arial" w:eastAsia="Arial" w:hAnsi="Arial" w:cs="Arial"/>
          <w:sz w:val="24"/>
          <w:szCs w:val="24"/>
        </w:rPr>
      </w:pPr>
      <w:r w:rsidRPr="00D42798">
        <w:rPr>
          <w:rFonts w:ascii="Arial" w:eastAsia="Arial" w:hAnsi="Arial" w:cs="Arial"/>
          <w:sz w:val="24"/>
          <w:szCs w:val="24"/>
        </w:rPr>
        <w:t>CFA / centre de formation</w:t>
      </w:r>
    </w:p>
    <w:p w14:paraId="58BF878D" w14:textId="70C73A1E" w:rsidR="003E6DCD" w:rsidRPr="008D11DF" w:rsidRDefault="003E6DCD" w:rsidP="008D11DF">
      <w:pPr>
        <w:pStyle w:val="Paragraphedeliste"/>
        <w:numPr>
          <w:ilvl w:val="0"/>
          <w:numId w:val="9"/>
        </w:numPr>
        <w:spacing w:after="480" w:line="276" w:lineRule="auto"/>
        <w:contextualSpacing/>
        <w:rPr>
          <w:rFonts w:ascii="Arial" w:eastAsia="Arial" w:hAnsi="Arial" w:cs="Arial"/>
          <w:sz w:val="24"/>
          <w:szCs w:val="24"/>
        </w:rPr>
      </w:pPr>
      <w:r w:rsidRPr="00D42798">
        <w:rPr>
          <w:rFonts w:ascii="Arial" w:eastAsia="Arial" w:hAnsi="Arial" w:cs="Arial"/>
          <w:sz w:val="24"/>
          <w:szCs w:val="24"/>
        </w:rPr>
        <w:t xml:space="preserve">Médiateur de l'apprentissage </w:t>
      </w:r>
    </w:p>
    <w:p w14:paraId="50509E80" w14:textId="260D8AF5" w:rsidR="003E6DCD" w:rsidRPr="008D11DF" w:rsidRDefault="003E6DCD" w:rsidP="008D11DF">
      <w:pPr>
        <w:pStyle w:val="Titre2"/>
        <w:spacing w:after="240"/>
        <w:rPr>
          <w:rFonts w:ascii="Arial" w:hAnsi="Arial" w:cs="Arial"/>
          <w:color w:val="80BA27"/>
          <w:sz w:val="24"/>
          <w:szCs w:val="24"/>
        </w:rPr>
      </w:pPr>
      <w:r w:rsidRPr="004A434B">
        <w:rPr>
          <w:rFonts w:ascii="Arial" w:eastAsia="Arial" w:hAnsi="Arial" w:cs="Arial"/>
          <w:color w:val="80BA27"/>
          <w:sz w:val="36"/>
          <w:szCs w:val="36"/>
        </w:rPr>
        <w:t>9. Questions fréquentes</w:t>
      </w:r>
    </w:p>
    <w:p w14:paraId="3FDD7588" w14:textId="77777777" w:rsidR="003E6DCD" w:rsidRPr="004A434B" w:rsidRDefault="003E6DCD" w:rsidP="008D11DF">
      <w:pPr>
        <w:spacing w:after="120"/>
        <w:rPr>
          <w:rFonts w:ascii="Arial" w:hAnsi="Arial" w:cs="Arial"/>
          <w:b/>
          <w:bCs/>
          <w:color w:val="00A4B6"/>
          <w:sz w:val="24"/>
          <w:szCs w:val="24"/>
        </w:rPr>
      </w:pPr>
      <w:r w:rsidRPr="004A434B">
        <w:rPr>
          <w:rFonts w:ascii="Arial" w:hAnsi="Arial" w:cs="Arial"/>
          <w:b/>
          <w:bCs/>
          <w:color w:val="00A4B6"/>
          <w:sz w:val="24"/>
          <w:szCs w:val="24"/>
        </w:rPr>
        <w:t>Que faire en cas d’absence ?</w:t>
      </w:r>
    </w:p>
    <w:p w14:paraId="2DF2C4DD" w14:textId="77777777" w:rsidR="003E6DCD" w:rsidRPr="00AD1A89" w:rsidRDefault="003E6DCD" w:rsidP="008D11DF">
      <w:pPr>
        <w:spacing w:after="120"/>
        <w:rPr>
          <w:rFonts w:ascii="Arial" w:hAnsi="Arial" w:cs="Arial"/>
          <w:sz w:val="24"/>
          <w:szCs w:val="24"/>
        </w:rPr>
      </w:pPr>
      <w:r w:rsidRPr="00AD1A89">
        <w:rPr>
          <w:rFonts w:ascii="Arial" w:hAnsi="Arial" w:cs="Arial"/>
          <w:sz w:val="24"/>
          <w:szCs w:val="24"/>
        </w:rPr>
        <w:t>En cas d’absence (maladie, urgence, empêchement), l’alternant doit prévenir dans les plus brefs délais son tuteur ou responsable hiérarchique, selon les modalités définies par l’entreprise.</w:t>
      </w:r>
    </w:p>
    <w:p w14:paraId="55771FAF" w14:textId="77777777" w:rsidR="003E6DCD" w:rsidRDefault="003E6DCD" w:rsidP="008D11DF">
      <w:pPr>
        <w:spacing w:after="240"/>
        <w:rPr>
          <w:rFonts w:ascii="Arial" w:hAnsi="Arial" w:cs="Arial"/>
          <w:sz w:val="24"/>
          <w:szCs w:val="24"/>
        </w:rPr>
      </w:pPr>
      <w:r w:rsidRPr="00AD1A89">
        <w:rPr>
          <w:rFonts w:ascii="Arial" w:hAnsi="Arial" w:cs="Arial"/>
          <w:sz w:val="24"/>
          <w:szCs w:val="24"/>
        </w:rPr>
        <w:t>Un justificatif peut être demandé (arrêt de travail, convocation, etc.) et doit être transmis également à l’organisme de formation, conformément à son règlement.</w:t>
      </w:r>
    </w:p>
    <w:p w14:paraId="76312825" w14:textId="77777777" w:rsidR="003E6DCD" w:rsidRPr="004A434B" w:rsidRDefault="003E6DCD" w:rsidP="008D11DF">
      <w:pPr>
        <w:spacing w:after="120"/>
        <w:rPr>
          <w:rFonts w:ascii="Arial" w:hAnsi="Arial" w:cs="Arial"/>
          <w:b/>
          <w:bCs/>
          <w:color w:val="00A4B6"/>
          <w:sz w:val="24"/>
          <w:szCs w:val="24"/>
        </w:rPr>
      </w:pPr>
      <w:r w:rsidRPr="004A434B">
        <w:rPr>
          <w:rFonts w:ascii="Arial" w:hAnsi="Arial" w:cs="Arial"/>
          <w:b/>
          <w:bCs/>
          <w:color w:val="00A4B6"/>
          <w:sz w:val="24"/>
          <w:szCs w:val="24"/>
        </w:rPr>
        <w:t>Comment demander une formation complémentaire ?</w:t>
      </w:r>
    </w:p>
    <w:p w14:paraId="56DE1691" w14:textId="77777777" w:rsidR="003E6DCD" w:rsidRPr="00AD1A89" w:rsidRDefault="003E6DCD" w:rsidP="008D11DF">
      <w:pPr>
        <w:spacing w:after="120"/>
        <w:rPr>
          <w:rFonts w:ascii="Arial" w:hAnsi="Arial" w:cs="Arial"/>
          <w:sz w:val="24"/>
          <w:szCs w:val="24"/>
        </w:rPr>
      </w:pPr>
      <w:r w:rsidRPr="00AD1A89">
        <w:rPr>
          <w:rFonts w:ascii="Arial" w:hAnsi="Arial" w:cs="Arial"/>
          <w:sz w:val="24"/>
          <w:szCs w:val="24"/>
        </w:rPr>
        <w:t>Si un besoin de formation complémentaire est identifié, l’alternant peut en faire la demande auprès de son tuteur, en expliquant le contexte et les compétences à développer.</w:t>
      </w:r>
    </w:p>
    <w:p w14:paraId="2C8DABE7" w14:textId="7098AECB" w:rsidR="003E6DCD" w:rsidRPr="00677C74" w:rsidRDefault="003E6DCD" w:rsidP="008D11DF">
      <w:pPr>
        <w:spacing w:after="240"/>
        <w:rPr>
          <w:rFonts w:ascii="Arial" w:hAnsi="Arial" w:cs="Arial"/>
          <w:sz w:val="24"/>
          <w:szCs w:val="24"/>
        </w:rPr>
      </w:pPr>
      <w:r w:rsidRPr="00AD1A89">
        <w:rPr>
          <w:rFonts w:ascii="Arial" w:hAnsi="Arial" w:cs="Arial"/>
          <w:sz w:val="24"/>
          <w:szCs w:val="24"/>
        </w:rPr>
        <w:t>La demande est examinée conjointement par l’entreprise et, le cas échéant, l’organisme de formation, afin d’évaluer sa pertinence au regard du parcours de formation, des missions confiées et des possibilités de financement.</w:t>
      </w:r>
    </w:p>
    <w:p w14:paraId="52089183" w14:textId="77777777" w:rsidR="003E6DCD" w:rsidRPr="004A434B" w:rsidRDefault="003E6DCD" w:rsidP="008D11DF">
      <w:pPr>
        <w:spacing w:after="120"/>
        <w:rPr>
          <w:rFonts w:ascii="Arial" w:hAnsi="Arial" w:cs="Arial"/>
          <w:b/>
          <w:bCs/>
          <w:color w:val="00A4B6"/>
          <w:sz w:val="24"/>
          <w:szCs w:val="24"/>
        </w:rPr>
      </w:pPr>
      <w:r w:rsidRPr="004A434B">
        <w:rPr>
          <w:rFonts w:ascii="Arial" w:hAnsi="Arial" w:cs="Arial"/>
          <w:b/>
          <w:bCs/>
          <w:color w:val="00A4B6"/>
          <w:sz w:val="24"/>
          <w:szCs w:val="24"/>
        </w:rPr>
        <w:t>Que faire si je rencontre une difficulté ?</w:t>
      </w:r>
    </w:p>
    <w:p w14:paraId="2DC32B34" w14:textId="77777777" w:rsidR="003E6DCD" w:rsidRPr="0083081D" w:rsidRDefault="003E6DCD" w:rsidP="008D11DF">
      <w:pPr>
        <w:spacing w:after="120"/>
        <w:rPr>
          <w:rFonts w:ascii="Arial" w:hAnsi="Arial" w:cs="Arial"/>
          <w:sz w:val="24"/>
          <w:szCs w:val="24"/>
        </w:rPr>
      </w:pPr>
      <w:r w:rsidRPr="0083081D">
        <w:rPr>
          <w:rFonts w:ascii="Arial" w:hAnsi="Arial" w:cs="Arial"/>
          <w:sz w:val="24"/>
          <w:szCs w:val="24"/>
        </w:rPr>
        <w:t>En cas de difficulté (organisationnelle, relationnelle, pédagogique ou personnelle ayant un impact sur le travail), l’alternant est encouragé à en parler le plus tôt possible à son tuteur ou à son référent en entreprise.</w:t>
      </w:r>
    </w:p>
    <w:p w14:paraId="1927CF33" w14:textId="2C76A120" w:rsidR="003E6DCD" w:rsidRPr="00677C74" w:rsidRDefault="003E6DCD" w:rsidP="008D11DF">
      <w:pPr>
        <w:spacing w:after="240"/>
        <w:rPr>
          <w:rFonts w:ascii="Arial" w:hAnsi="Arial" w:cs="Arial"/>
          <w:sz w:val="24"/>
          <w:szCs w:val="24"/>
        </w:rPr>
      </w:pPr>
      <w:r w:rsidRPr="0083081D">
        <w:rPr>
          <w:rFonts w:ascii="Arial" w:hAnsi="Arial" w:cs="Arial"/>
          <w:sz w:val="24"/>
          <w:szCs w:val="24"/>
        </w:rPr>
        <w:t>Si nécessaire, l’organisme de formation peut également être sollicité afin de rechercher une solution adaptée et prévenir toute situation de rupture.</w:t>
      </w:r>
    </w:p>
    <w:p w14:paraId="27448D41" w14:textId="77777777" w:rsidR="003E6DCD" w:rsidRPr="004A434B" w:rsidRDefault="003E6DCD" w:rsidP="008D11DF">
      <w:pPr>
        <w:spacing w:after="120"/>
        <w:rPr>
          <w:rFonts w:ascii="Arial" w:hAnsi="Arial" w:cs="Arial"/>
          <w:b/>
          <w:bCs/>
          <w:color w:val="00A4B6"/>
          <w:sz w:val="24"/>
          <w:szCs w:val="24"/>
        </w:rPr>
      </w:pPr>
      <w:r w:rsidRPr="004A434B">
        <w:rPr>
          <w:rFonts w:ascii="Arial" w:hAnsi="Arial" w:cs="Arial"/>
          <w:b/>
          <w:bCs/>
          <w:color w:val="00A4B6"/>
          <w:sz w:val="24"/>
          <w:szCs w:val="24"/>
        </w:rPr>
        <w:t>Qui valide les missions pédagogiques ?</w:t>
      </w:r>
    </w:p>
    <w:p w14:paraId="0BEBB329" w14:textId="77777777" w:rsidR="003E6DCD" w:rsidRPr="00D20232" w:rsidRDefault="003E6DCD" w:rsidP="008D11DF">
      <w:pPr>
        <w:spacing w:after="120"/>
        <w:rPr>
          <w:rFonts w:ascii="Arial" w:hAnsi="Arial" w:cs="Arial"/>
          <w:sz w:val="24"/>
          <w:szCs w:val="24"/>
        </w:rPr>
      </w:pPr>
      <w:r w:rsidRPr="00D20232">
        <w:rPr>
          <w:rFonts w:ascii="Arial" w:hAnsi="Arial" w:cs="Arial"/>
          <w:sz w:val="24"/>
          <w:szCs w:val="24"/>
        </w:rPr>
        <w:t>Les missions pédagogiques sont définies et validées conjointement par l’entreprise et l’organisme de formation, afin d’assurer leur cohérence avec le diplôme ou le titre préparé.</w:t>
      </w:r>
    </w:p>
    <w:p w14:paraId="507D9288" w14:textId="24591810" w:rsidR="00E0595A" w:rsidRPr="003E6DCD" w:rsidRDefault="003E6DCD" w:rsidP="00E0595A">
      <w:r w:rsidRPr="00D20232">
        <w:rPr>
          <w:rFonts w:ascii="Arial" w:hAnsi="Arial" w:cs="Arial"/>
          <w:sz w:val="24"/>
          <w:szCs w:val="24"/>
        </w:rPr>
        <w:t>Le tuteur en entreprise veille à leur mise en œuvre opérationnelle, tandis que l’organisme de formation s’assure de leur conformité aux objectifs pédagogiques.</w:t>
      </w:r>
    </w:p>
    <w:sectPr w:rsidR="00E0595A" w:rsidRPr="003E6DCD" w:rsidSect="00794607">
      <w:footerReference w:type="default" r:id="rId9"/>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6D2C3" w14:textId="77777777" w:rsidR="005F6523" w:rsidRDefault="005F6523" w:rsidP="00BF1DD1">
      <w:pPr>
        <w:spacing w:after="0" w:line="240" w:lineRule="auto"/>
      </w:pPr>
      <w:r>
        <w:separator/>
      </w:r>
    </w:p>
  </w:endnote>
  <w:endnote w:type="continuationSeparator" w:id="0">
    <w:p w14:paraId="7024B671" w14:textId="77777777" w:rsidR="005F6523" w:rsidRDefault="005F6523" w:rsidP="00BF1D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inion Pro">
    <w:panose1 w:val="00000000000000000000"/>
    <w:charset w:val="00"/>
    <w:family w:val="roman"/>
    <w:notTrueType/>
    <w:pitch w:val="variable"/>
    <w:sig w:usb0="60000287" w:usb1="00000001" w:usb2="0000000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BEBC34" w14:textId="69BE85D3" w:rsidR="00BF1DD1" w:rsidRPr="00E0595A" w:rsidRDefault="00BF1DD1" w:rsidP="00C27CC0">
    <w:pPr>
      <w:pStyle w:val="Pieddepage"/>
      <w:ind w:left="567"/>
      <w:jc w:val="center"/>
      <w:rPr>
        <w:color w:val="80BC00"/>
        <w:spacing w:val="14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3A9B45" w14:textId="77777777" w:rsidR="005F6523" w:rsidRDefault="005F6523" w:rsidP="00BF1DD1">
      <w:pPr>
        <w:spacing w:after="0" w:line="240" w:lineRule="auto"/>
      </w:pPr>
      <w:r>
        <w:separator/>
      </w:r>
    </w:p>
  </w:footnote>
  <w:footnote w:type="continuationSeparator" w:id="0">
    <w:p w14:paraId="61DB3131" w14:textId="77777777" w:rsidR="005F6523" w:rsidRDefault="005F6523" w:rsidP="00BF1DD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64F67"/>
    <w:multiLevelType w:val="hybridMultilevel"/>
    <w:tmpl w:val="B666EA80"/>
    <w:lvl w:ilvl="0" w:tplc="B2BA1990">
      <w:start w:val="1"/>
      <w:numFmt w:val="bullet"/>
      <w:lvlText w:val=""/>
      <w:lvlJc w:val="left"/>
      <w:pPr>
        <w:tabs>
          <w:tab w:val="num" w:pos="1068"/>
        </w:tabs>
        <w:ind w:left="1068" w:hanging="360"/>
      </w:pPr>
      <w:rPr>
        <w:rFonts w:ascii="Symbol" w:hAnsi="Symbol" w:hint="default"/>
      </w:rPr>
    </w:lvl>
    <w:lvl w:ilvl="1" w:tplc="F2065DE4">
      <w:start w:val="1"/>
      <w:numFmt w:val="bullet"/>
      <w:lvlText w:val=""/>
      <w:lvlJc w:val="left"/>
      <w:pPr>
        <w:tabs>
          <w:tab w:val="num" w:pos="1788"/>
        </w:tabs>
        <w:ind w:left="1788" w:hanging="360"/>
      </w:pPr>
      <w:rPr>
        <w:rFonts w:ascii="Symbol" w:hAnsi="Symbol" w:hint="default"/>
      </w:rPr>
    </w:lvl>
    <w:lvl w:ilvl="2" w:tplc="85B045F8">
      <w:start w:val="1"/>
      <w:numFmt w:val="bullet"/>
      <w:lvlText w:val=""/>
      <w:lvlJc w:val="left"/>
      <w:pPr>
        <w:tabs>
          <w:tab w:val="num" w:pos="2508"/>
        </w:tabs>
        <w:ind w:left="2508" w:hanging="360"/>
      </w:pPr>
      <w:rPr>
        <w:rFonts w:ascii="Symbol" w:hAnsi="Symbol" w:hint="default"/>
      </w:rPr>
    </w:lvl>
    <w:lvl w:ilvl="3" w:tplc="CA5CBABC">
      <w:start w:val="1"/>
      <w:numFmt w:val="bullet"/>
      <w:lvlText w:val=""/>
      <w:lvlJc w:val="left"/>
      <w:pPr>
        <w:tabs>
          <w:tab w:val="num" w:pos="3228"/>
        </w:tabs>
        <w:ind w:left="3228" w:hanging="360"/>
      </w:pPr>
      <w:rPr>
        <w:rFonts w:ascii="Symbol" w:hAnsi="Symbol" w:hint="default"/>
      </w:rPr>
    </w:lvl>
    <w:lvl w:ilvl="4" w:tplc="4698918A">
      <w:start w:val="1"/>
      <w:numFmt w:val="bullet"/>
      <w:lvlText w:val=""/>
      <w:lvlJc w:val="left"/>
      <w:pPr>
        <w:tabs>
          <w:tab w:val="num" w:pos="3948"/>
        </w:tabs>
        <w:ind w:left="3948" w:hanging="360"/>
      </w:pPr>
      <w:rPr>
        <w:rFonts w:ascii="Symbol" w:hAnsi="Symbol" w:hint="default"/>
      </w:rPr>
    </w:lvl>
    <w:lvl w:ilvl="5" w:tplc="08A063A2">
      <w:start w:val="1"/>
      <w:numFmt w:val="bullet"/>
      <w:lvlText w:val=""/>
      <w:lvlJc w:val="left"/>
      <w:pPr>
        <w:tabs>
          <w:tab w:val="num" w:pos="4668"/>
        </w:tabs>
        <w:ind w:left="4668" w:hanging="360"/>
      </w:pPr>
      <w:rPr>
        <w:rFonts w:ascii="Symbol" w:hAnsi="Symbol" w:hint="default"/>
      </w:rPr>
    </w:lvl>
    <w:lvl w:ilvl="6" w:tplc="C122B3EE">
      <w:start w:val="1"/>
      <w:numFmt w:val="bullet"/>
      <w:lvlText w:val=""/>
      <w:lvlJc w:val="left"/>
      <w:pPr>
        <w:tabs>
          <w:tab w:val="num" w:pos="5388"/>
        </w:tabs>
        <w:ind w:left="5388" w:hanging="360"/>
      </w:pPr>
      <w:rPr>
        <w:rFonts w:ascii="Symbol" w:hAnsi="Symbol" w:hint="default"/>
      </w:rPr>
    </w:lvl>
    <w:lvl w:ilvl="7" w:tplc="5104A0D2">
      <w:start w:val="1"/>
      <w:numFmt w:val="bullet"/>
      <w:lvlText w:val=""/>
      <w:lvlJc w:val="left"/>
      <w:pPr>
        <w:tabs>
          <w:tab w:val="num" w:pos="6108"/>
        </w:tabs>
        <w:ind w:left="6108" w:hanging="360"/>
      </w:pPr>
      <w:rPr>
        <w:rFonts w:ascii="Symbol" w:hAnsi="Symbol" w:hint="default"/>
      </w:rPr>
    </w:lvl>
    <w:lvl w:ilvl="8" w:tplc="2480CF0A">
      <w:start w:val="1"/>
      <w:numFmt w:val="bullet"/>
      <w:lvlText w:val=""/>
      <w:lvlJc w:val="left"/>
      <w:pPr>
        <w:tabs>
          <w:tab w:val="num" w:pos="6828"/>
        </w:tabs>
        <w:ind w:left="6828" w:hanging="360"/>
      </w:pPr>
      <w:rPr>
        <w:rFonts w:ascii="Symbol" w:hAnsi="Symbol" w:hint="default"/>
      </w:rPr>
    </w:lvl>
  </w:abstractNum>
  <w:abstractNum w:abstractNumId="1" w15:restartNumberingAfterBreak="0">
    <w:nsid w:val="10BACC68"/>
    <w:multiLevelType w:val="hybridMultilevel"/>
    <w:tmpl w:val="7E4A73E8"/>
    <w:lvl w:ilvl="0" w:tplc="14766FA0">
      <w:start w:val="1"/>
      <w:numFmt w:val="bullet"/>
      <w:lvlText w:val=""/>
      <w:lvlJc w:val="left"/>
      <w:pPr>
        <w:ind w:left="720" w:hanging="360"/>
      </w:pPr>
      <w:rPr>
        <w:rFonts w:ascii="Symbol" w:hAnsi="Symbol" w:hint="default"/>
      </w:rPr>
    </w:lvl>
    <w:lvl w:ilvl="1" w:tplc="BFC4430C">
      <w:start w:val="1"/>
      <w:numFmt w:val="bullet"/>
      <w:lvlText w:val="o"/>
      <w:lvlJc w:val="left"/>
      <w:pPr>
        <w:ind w:left="1440" w:hanging="360"/>
      </w:pPr>
      <w:rPr>
        <w:rFonts w:ascii="Courier New" w:hAnsi="Courier New" w:hint="default"/>
      </w:rPr>
    </w:lvl>
    <w:lvl w:ilvl="2" w:tplc="A1DCE57A">
      <w:start w:val="1"/>
      <w:numFmt w:val="bullet"/>
      <w:lvlText w:val=""/>
      <w:lvlJc w:val="left"/>
      <w:pPr>
        <w:ind w:left="2160" w:hanging="360"/>
      </w:pPr>
      <w:rPr>
        <w:rFonts w:ascii="Wingdings" w:hAnsi="Wingdings" w:hint="default"/>
      </w:rPr>
    </w:lvl>
    <w:lvl w:ilvl="3" w:tplc="FC141704">
      <w:start w:val="1"/>
      <w:numFmt w:val="bullet"/>
      <w:lvlText w:val=""/>
      <w:lvlJc w:val="left"/>
      <w:pPr>
        <w:ind w:left="2880" w:hanging="360"/>
      </w:pPr>
      <w:rPr>
        <w:rFonts w:ascii="Symbol" w:hAnsi="Symbol" w:hint="default"/>
      </w:rPr>
    </w:lvl>
    <w:lvl w:ilvl="4" w:tplc="4EA44354">
      <w:start w:val="1"/>
      <w:numFmt w:val="bullet"/>
      <w:lvlText w:val="o"/>
      <w:lvlJc w:val="left"/>
      <w:pPr>
        <w:ind w:left="3600" w:hanging="360"/>
      </w:pPr>
      <w:rPr>
        <w:rFonts w:ascii="Courier New" w:hAnsi="Courier New" w:hint="default"/>
      </w:rPr>
    </w:lvl>
    <w:lvl w:ilvl="5" w:tplc="58702384">
      <w:start w:val="1"/>
      <w:numFmt w:val="bullet"/>
      <w:lvlText w:val=""/>
      <w:lvlJc w:val="left"/>
      <w:pPr>
        <w:ind w:left="4320" w:hanging="360"/>
      </w:pPr>
      <w:rPr>
        <w:rFonts w:ascii="Wingdings" w:hAnsi="Wingdings" w:hint="default"/>
      </w:rPr>
    </w:lvl>
    <w:lvl w:ilvl="6" w:tplc="C0BCA11E">
      <w:start w:val="1"/>
      <w:numFmt w:val="bullet"/>
      <w:lvlText w:val=""/>
      <w:lvlJc w:val="left"/>
      <w:pPr>
        <w:ind w:left="5040" w:hanging="360"/>
      </w:pPr>
      <w:rPr>
        <w:rFonts w:ascii="Symbol" w:hAnsi="Symbol" w:hint="default"/>
      </w:rPr>
    </w:lvl>
    <w:lvl w:ilvl="7" w:tplc="8A28BF02">
      <w:start w:val="1"/>
      <w:numFmt w:val="bullet"/>
      <w:lvlText w:val="o"/>
      <w:lvlJc w:val="left"/>
      <w:pPr>
        <w:ind w:left="5760" w:hanging="360"/>
      </w:pPr>
      <w:rPr>
        <w:rFonts w:ascii="Courier New" w:hAnsi="Courier New" w:hint="default"/>
      </w:rPr>
    </w:lvl>
    <w:lvl w:ilvl="8" w:tplc="63285B48">
      <w:start w:val="1"/>
      <w:numFmt w:val="bullet"/>
      <w:lvlText w:val=""/>
      <w:lvlJc w:val="left"/>
      <w:pPr>
        <w:ind w:left="6480" w:hanging="360"/>
      </w:pPr>
      <w:rPr>
        <w:rFonts w:ascii="Wingdings" w:hAnsi="Wingdings" w:hint="default"/>
      </w:rPr>
    </w:lvl>
  </w:abstractNum>
  <w:abstractNum w:abstractNumId="2" w15:restartNumberingAfterBreak="0">
    <w:nsid w:val="1180163D"/>
    <w:multiLevelType w:val="hybridMultilevel"/>
    <w:tmpl w:val="BF0E1586"/>
    <w:lvl w:ilvl="0" w:tplc="16D65140">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1E1B1F39"/>
    <w:multiLevelType w:val="multilevel"/>
    <w:tmpl w:val="EECCB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2489C1E"/>
    <w:multiLevelType w:val="hybridMultilevel"/>
    <w:tmpl w:val="020E23A0"/>
    <w:lvl w:ilvl="0" w:tplc="16D65140">
      <w:start w:val="1"/>
      <w:numFmt w:val="bullet"/>
      <w:lvlText w:val=""/>
      <w:lvlJc w:val="left"/>
      <w:pPr>
        <w:ind w:left="720" w:hanging="360"/>
      </w:pPr>
      <w:rPr>
        <w:rFonts w:ascii="Wingdings" w:hAnsi="Wingdings" w:hint="default"/>
      </w:rPr>
    </w:lvl>
    <w:lvl w:ilvl="1" w:tplc="6EF402DA">
      <w:start w:val="1"/>
      <w:numFmt w:val="bullet"/>
      <w:lvlText w:val="o"/>
      <w:lvlJc w:val="left"/>
      <w:pPr>
        <w:ind w:left="1440" w:hanging="360"/>
      </w:pPr>
      <w:rPr>
        <w:rFonts w:ascii="Courier New" w:hAnsi="Courier New" w:hint="default"/>
      </w:rPr>
    </w:lvl>
    <w:lvl w:ilvl="2" w:tplc="AC4EA28A">
      <w:start w:val="1"/>
      <w:numFmt w:val="bullet"/>
      <w:lvlText w:val=""/>
      <w:lvlJc w:val="left"/>
      <w:pPr>
        <w:ind w:left="2160" w:hanging="360"/>
      </w:pPr>
      <w:rPr>
        <w:rFonts w:ascii="Wingdings" w:hAnsi="Wingdings" w:hint="default"/>
      </w:rPr>
    </w:lvl>
    <w:lvl w:ilvl="3" w:tplc="FBE8ADFE">
      <w:start w:val="1"/>
      <w:numFmt w:val="bullet"/>
      <w:lvlText w:val=""/>
      <w:lvlJc w:val="left"/>
      <w:pPr>
        <w:ind w:left="2880" w:hanging="360"/>
      </w:pPr>
      <w:rPr>
        <w:rFonts w:ascii="Symbol" w:hAnsi="Symbol" w:hint="default"/>
      </w:rPr>
    </w:lvl>
    <w:lvl w:ilvl="4" w:tplc="88AEDD60">
      <w:start w:val="1"/>
      <w:numFmt w:val="bullet"/>
      <w:lvlText w:val="o"/>
      <w:lvlJc w:val="left"/>
      <w:pPr>
        <w:ind w:left="3600" w:hanging="360"/>
      </w:pPr>
      <w:rPr>
        <w:rFonts w:ascii="Courier New" w:hAnsi="Courier New" w:hint="default"/>
      </w:rPr>
    </w:lvl>
    <w:lvl w:ilvl="5" w:tplc="4FBC47A8">
      <w:start w:val="1"/>
      <w:numFmt w:val="bullet"/>
      <w:lvlText w:val=""/>
      <w:lvlJc w:val="left"/>
      <w:pPr>
        <w:ind w:left="4320" w:hanging="360"/>
      </w:pPr>
      <w:rPr>
        <w:rFonts w:ascii="Wingdings" w:hAnsi="Wingdings" w:hint="default"/>
      </w:rPr>
    </w:lvl>
    <w:lvl w:ilvl="6" w:tplc="8C0E71EE">
      <w:start w:val="1"/>
      <w:numFmt w:val="bullet"/>
      <w:lvlText w:val=""/>
      <w:lvlJc w:val="left"/>
      <w:pPr>
        <w:ind w:left="5040" w:hanging="360"/>
      </w:pPr>
      <w:rPr>
        <w:rFonts w:ascii="Symbol" w:hAnsi="Symbol" w:hint="default"/>
      </w:rPr>
    </w:lvl>
    <w:lvl w:ilvl="7" w:tplc="1272F3DA">
      <w:start w:val="1"/>
      <w:numFmt w:val="bullet"/>
      <w:lvlText w:val="o"/>
      <w:lvlJc w:val="left"/>
      <w:pPr>
        <w:ind w:left="5760" w:hanging="360"/>
      </w:pPr>
      <w:rPr>
        <w:rFonts w:ascii="Courier New" w:hAnsi="Courier New" w:hint="default"/>
      </w:rPr>
    </w:lvl>
    <w:lvl w:ilvl="8" w:tplc="A574D688">
      <w:start w:val="1"/>
      <w:numFmt w:val="bullet"/>
      <w:lvlText w:val=""/>
      <w:lvlJc w:val="left"/>
      <w:pPr>
        <w:ind w:left="6480" w:hanging="360"/>
      </w:pPr>
      <w:rPr>
        <w:rFonts w:ascii="Wingdings" w:hAnsi="Wingdings" w:hint="default"/>
      </w:rPr>
    </w:lvl>
  </w:abstractNum>
  <w:abstractNum w:abstractNumId="5" w15:restartNumberingAfterBreak="0">
    <w:nsid w:val="30840536"/>
    <w:multiLevelType w:val="hybridMultilevel"/>
    <w:tmpl w:val="1274707C"/>
    <w:lvl w:ilvl="0" w:tplc="2530E734">
      <w:numFmt w:val="bullet"/>
      <w:lvlText w:val="-"/>
      <w:lvlJc w:val="left"/>
      <w:pPr>
        <w:ind w:left="1080" w:hanging="360"/>
      </w:pPr>
      <w:rPr>
        <w:rFonts w:ascii="Calibri" w:eastAsiaTheme="minorHAnsi" w:hAnsi="Calibri"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6" w15:restartNumberingAfterBreak="0">
    <w:nsid w:val="37A56B7F"/>
    <w:multiLevelType w:val="hybridMultilevel"/>
    <w:tmpl w:val="6AC47A9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8B3760B"/>
    <w:multiLevelType w:val="hybridMultilevel"/>
    <w:tmpl w:val="B5A03860"/>
    <w:lvl w:ilvl="0" w:tplc="16D65140">
      <w:start w:val="1"/>
      <w:numFmt w:val="bullet"/>
      <w:lvlText w:val=""/>
      <w:lvlJc w:val="left"/>
      <w:pPr>
        <w:ind w:left="720" w:hanging="360"/>
      </w:pPr>
      <w:rPr>
        <w:rFonts w:ascii="Wingdings" w:hAnsi="Wingdings"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D953AB0"/>
    <w:multiLevelType w:val="hybridMultilevel"/>
    <w:tmpl w:val="89340C6C"/>
    <w:lvl w:ilvl="0" w:tplc="040C0001">
      <w:start w:val="1"/>
      <w:numFmt w:val="bullet"/>
      <w:lvlText w:val=""/>
      <w:lvlJc w:val="left"/>
      <w:pPr>
        <w:ind w:left="1080" w:hanging="360"/>
      </w:pPr>
      <w:rPr>
        <w:rFonts w:ascii="Symbol" w:hAnsi="Symbol"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abstractNum w:abstractNumId="9" w15:restartNumberingAfterBreak="0">
    <w:nsid w:val="40BA6D8E"/>
    <w:multiLevelType w:val="hybridMultilevel"/>
    <w:tmpl w:val="77DE26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511F67F0"/>
    <w:multiLevelType w:val="multilevel"/>
    <w:tmpl w:val="83782B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4994C54"/>
    <w:multiLevelType w:val="hybridMultilevel"/>
    <w:tmpl w:val="57B65000"/>
    <w:lvl w:ilvl="0" w:tplc="936053A2">
      <w:start w:val="1"/>
      <w:numFmt w:val="bullet"/>
      <w:lvlText w:val="o"/>
      <w:lvlJc w:val="left"/>
      <w:pPr>
        <w:ind w:left="1440" w:hanging="360"/>
      </w:pPr>
      <w:rPr>
        <w:rFonts w:ascii="Courier New" w:hAnsi="Courier New" w:cs="Courier New" w:hint="default"/>
        <w:color w:val="auto"/>
      </w:rPr>
    </w:lvl>
    <w:lvl w:ilvl="1" w:tplc="040C0003" w:tentative="1">
      <w:start w:val="1"/>
      <w:numFmt w:val="bullet"/>
      <w:lvlText w:val="o"/>
      <w:lvlJc w:val="left"/>
      <w:pPr>
        <w:ind w:left="2160" w:hanging="360"/>
      </w:pPr>
      <w:rPr>
        <w:rFonts w:ascii="Courier New" w:hAnsi="Courier New" w:cs="Courier New" w:hint="default"/>
      </w:rPr>
    </w:lvl>
    <w:lvl w:ilvl="2" w:tplc="040C0005" w:tentative="1">
      <w:start w:val="1"/>
      <w:numFmt w:val="bullet"/>
      <w:lvlText w:val=""/>
      <w:lvlJc w:val="left"/>
      <w:pPr>
        <w:ind w:left="2880" w:hanging="360"/>
      </w:pPr>
      <w:rPr>
        <w:rFonts w:ascii="Wingdings" w:hAnsi="Wingdings" w:hint="default"/>
      </w:rPr>
    </w:lvl>
    <w:lvl w:ilvl="3" w:tplc="040C0001" w:tentative="1">
      <w:start w:val="1"/>
      <w:numFmt w:val="bullet"/>
      <w:lvlText w:val=""/>
      <w:lvlJc w:val="left"/>
      <w:pPr>
        <w:ind w:left="3600" w:hanging="360"/>
      </w:pPr>
      <w:rPr>
        <w:rFonts w:ascii="Symbol" w:hAnsi="Symbol" w:hint="default"/>
      </w:rPr>
    </w:lvl>
    <w:lvl w:ilvl="4" w:tplc="040C0003" w:tentative="1">
      <w:start w:val="1"/>
      <w:numFmt w:val="bullet"/>
      <w:lvlText w:val="o"/>
      <w:lvlJc w:val="left"/>
      <w:pPr>
        <w:ind w:left="4320" w:hanging="360"/>
      </w:pPr>
      <w:rPr>
        <w:rFonts w:ascii="Courier New" w:hAnsi="Courier New" w:cs="Courier New" w:hint="default"/>
      </w:rPr>
    </w:lvl>
    <w:lvl w:ilvl="5" w:tplc="040C0005" w:tentative="1">
      <w:start w:val="1"/>
      <w:numFmt w:val="bullet"/>
      <w:lvlText w:val=""/>
      <w:lvlJc w:val="left"/>
      <w:pPr>
        <w:ind w:left="5040" w:hanging="360"/>
      </w:pPr>
      <w:rPr>
        <w:rFonts w:ascii="Wingdings" w:hAnsi="Wingdings" w:hint="default"/>
      </w:rPr>
    </w:lvl>
    <w:lvl w:ilvl="6" w:tplc="040C0001" w:tentative="1">
      <w:start w:val="1"/>
      <w:numFmt w:val="bullet"/>
      <w:lvlText w:val=""/>
      <w:lvlJc w:val="left"/>
      <w:pPr>
        <w:ind w:left="5760" w:hanging="360"/>
      </w:pPr>
      <w:rPr>
        <w:rFonts w:ascii="Symbol" w:hAnsi="Symbol" w:hint="default"/>
      </w:rPr>
    </w:lvl>
    <w:lvl w:ilvl="7" w:tplc="040C0003" w:tentative="1">
      <w:start w:val="1"/>
      <w:numFmt w:val="bullet"/>
      <w:lvlText w:val="o"/>
      <w:lvlJc w:val="left"/>
      <w:pPr>
        <w:ind w:left="6480" w:hanging="360"/>
      </w:pPr>
      <w:rPr>
        <w:rFonts w:ascii="Courier New" w:hAnsi="Courier New" w:cs="Courier New" w:hint="default"/>
      </w:rPr>
    </w:lvl>
    <w:lvl w:ilvl="8" w:tplc="040C0005" w:tentative="1">
      <w:start w:val="1"/>
      <w:numFmt w:val="bullet"/>
      <w:lvlText w:val=""/>
      <w:lvlJc w:val="left"/>
      <w:pPr>
        <w:ind w:left="7200" w:hanging="360"/>
      </w:pPr>
      <w:rPr>
        <w:rFonts w:ascii="Wingdings" w:hAnsi="Wingdings" w:hint="default"/>
      </w:rPr>
    </w:lvl>
  </w:abstractNum>
  <w:abstractNum w:abstractNumId="12" w15:restartNumberingAfterBreak="0">
    <w:nsid w:val="5DD45F92"/>
    <w:multiLevelType w:val="hybridMultilevel"/>
    <w:tmpl w:val="A55C53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6666162E"/>
    <w:multiLevelType w:val="hybridMultilevel"/>
    <w:tmpl w:val="DA78E5B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67FA271A"/>
    <w:multiLevelType w:val="multilevel"/>
    <w:tmpl w:val="8124DC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F707596"/>
    <w:multiLevelType w:val="hybridMultilevel"/>
    <w:tmpl w:val="3CC482D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7710004F"/>
    <w:multiLevelType w:val="hybridMultilevel"/>
    <w:tmpl w:val="670E1036"/>
    <w:lvl w:ilvl="0" w:tplc="2530E734">
      <w:numFmt w:val="bullet"/>
      <w:lvlText w:val="-"/>
      <w:lvlJc w:val="left"/>
      <w:pPr>
        <w:ind w:left="1080" w:hanging="360"/>
      </w:pPr>
      <w:rPr>
        <w:rFonts w:ascii="Calibri" w:eastAsiaTheme="minorHAnsi" w:hAnsi="Calibri" w:cstheme="minorBidi" w:hint="default"/>
      </w:rPr>
    </w:lvl>
    <w:lvl w:ilvl="1" w:tplc="040C0003">
      <w:start w:val="1"/>
      <w:numFmt w:val="bullet"/>
      <w:lvlText w:val="o"/>
      <w:lvlJc w:val="left"/>
      <w:pPr>
        <w:ind w:left="1800" w:hanging="360"/>
      </w:pPr>
      <w:rPr>
        <w:rFonts w:ascii="Courier New" w:hAnsi="Courier New" w:cs="Courier New" w:hint="default"/>
      </w:rPr>
    </w:lvl>
    <w:lvl w:ilvl="2" w:tplc="040C0005">
      <w:start w:val="1"/>
      <w:numFmt w:val="bullet"/>
      <w:lvlText w:val=""/>
      <w:lvlJc w:val="left"/>
      <w:pPr>
        <w:ind w:left="2520" w:hanging="360"/>
      </w:pPr>
      <w:rPr>
        <w:rFonts w:ascii="Wingdings" w:hAnsi="Wingdings" w:hint="default"/>
      </w:rPr>
    </w:lvl>
    <w:lvl w:ilvl="3" w:tplc="040C0001">
      <w:start w:val="1"/>
      <w:numFmt w:val="bullet"/>
      <w:lvlText w:val=""/>
      <w:lvlJc w:val="left"/>
      <w:pPr>
        <w:ind w:left="3240" w:hanging="360"/>
      </w:pPr>
      <w:rPr>
        <w:rFonts w:ascii="Symbol" w:hAnsi="Symbol" w:hint="default"/>
      </w:rPr>
    </w:lvl>
    <w:lvl w:ilvl="4" w:tplc="040C0003">
      <w:start w:val="1"/>
      <w:numFmt w:val="bullet"/>
      <w:lvlText w:val="o"/>
      <w:lvlJc w:val="left"/>
      <w:pPr>
        <w:ind w:left="3960" w:hanging="360"/>
      </w:pPr>
      <w:rPr>
        <w:rFonts w:ascii="Courier New" w:hAnsi="Courier New" w:cs="Courier New" w:hint="default"/>
      </w:rPr>
    </w:lvl>
    <w:lvl w:ilvl="5" w:tplc="040C0005">
      <w:start w:val="1"/>
      <w:numFmt w:val="bullet"/>
      <w:lvlText w:val=""/>
      <w:lvlJc w:val="left"/>
      <w:pPr>
        <w:ind w:left="4680" w:hanging="360"/>
      </w:pPr>
      <w:rPr>
        <w:rFonts w:ascii="Wingdings" w:hAnsi="Wingdings" w:hint="default"/>
      </w:rPr>
    </w:lvl>
    <w:lvl w:ilvl="6" w:tplc="040C0001">
      <w:start w:val="1"/>
      <w:numFmt w:val="bullet"/>
      <w:lvlText w:val=""/>
      <w:lvlJc w:val="left"/>
      <w:pPr>
        <w:ind w:left="5400" w:hanging="360"/>
      </w:pPr>
      <w:rPr>
        <w:rFonts w:ascii="Symbol" w:hAnsi="Symbol" w:hint="default"/>
      </w:rPr>
    </w:lvl>
    <w:lvl w:ilvl="7" w:tplc="040C0003">
      <w:start w:val="1"/>
      <w:numFmt w:val="bullet"/>
      <w:lvlText w:val="o"/>
      <w:lvlJc w:val="left"/>
      <w:pPr>
        <w:ind w:left="6120" w:hanging="360"/>
      </w:pPr>
      <w:rPr>
        <w:rFonts w:ascii="Courier New" w:hAnsi="Courier New" w:cs="Courier New" w:hint="default"/>
      </w:rPr>
    </w:lvl>
    <w:lvl w:ilvl="8" w:tplc="040C0005">
      <w:start w:val="1"/>
      <w:numFmt w:val="bullet"/>
      <w:lvlText w:val=""/>
      <w:lvlJc w:val="left"/>
      <w:pPr>
        <w:ind w:left="6840" w:hanging="360"/>
      </w:pPr>
      <w:rPr>
        <w:rFonts w:ascii="Wingdings" w:hAnsi="Wingdings" w:hint="default"/>
      </w:rPr>
    </w:lvl>
  </w:abstractNum>
  <w:num w:numId="1" w16cid:durableId="534316750">
    <w:abstractNumId w:val="16"/>
  </w:num>
  <w:num w:numId="2" w16cid:durableId="1755010395">
    <w:abstractNumId w:val="0"/>
  </w:num>
  <w:num w:numId="3" w16cid:durableId="1670055965">
    <w:abstractNumId w:val="8"/>
  </w:num>
  <w:num w:numId="4" w16cid:durableId="557522807">
    <w:abstractNumId w:val="5"/>
  </w:num>
  <w:num w:numId="5" w16cid:durableId="1020621069">
    <w:abstractNumId w:val="9"/>
  </w:num>
  <w:num w:numId="6" w16cid:durableId="150371207">
    <w:abstractNumId w:val="3"/>
  </w:num>
  <w:num w:numId="7" w16cid:durableId="1535969127">
    <w:abstractNumId w:val="1"/>
  </w:num>
  <w:num w:numId="8" w16cid:durableId="1802067683">
    <w:abstractNumId w:val="13"/>
  </w:num>
  <w:num w:numId="9" w16cid:durableId="1888561921">
    <w:abstractNumId w:val="15"/>
  </w:num>
  <w:num w:numId="10" w16cid:durableId="204875042">
    <w:abstractNumId w:val="7"/>
  </w:num>
  <w:num w:numId="11" w16cid:durableId="2082017331">
    <w:abstractNumId w:val="4"/>
  </w:num>
  <w:num w:numId="12" w16cid:durableId="471289487">
    <w:abstractNumId w:val="2"/>
  </w:num>
  <w:num w:numId="13" w16cid:durableId="540899751">
    <w:abstractNumId w:val="10"/>
  </w:num>
  <w:num w:numId="14" w16cid:durableId="986591685">
    <w:abstractNumId w:val="14"/>
  </w:num>
  <w:num w:numId="15" w16cid:durableId="1193303721">
    <w:abstractNumId w:val="6"/>
  </w:num>
  <w:num w:numId="16" w16cid:durableId="248584816">
    <w:abstractNumId w:val="12"/>
  </w:num>
  <w:num w:numId="17" w16cid:durableId="168370549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F1DD1"/>
    <w:rsid w:val="000008F5"/>
    <w:rsid w:val="0004208B"/>
    <w:rsid w:val="000A692C"/>
    <w:rsid w:val="000C0AB7"/>
    <w:rsid w:val="000C421F"/>
    <w:rsid w:val="000E7014"/>
    <w:rsid w:val="0017566D"/>
    <w:rsid w:val="00181F97"/>
    <w:rsid w:val="001A444B"/>
    <w:rsid w:val="001D5EAB"/>
    <w:rsid w:val="001E3538"/>
    <w:rsid w:val="002450BA"/>
    <w:rsid w:val="00247E45"/>
    <w:rsid w:val="003629EC"/>
    <w:rsid w:val="003E6DCD"/>
    <w:rsid w:val="004A4F82"/>
    <w:rsid w:val="004C134F"/>
    <w:rsid w:val="004D2DEE"/>
    <w:rsid w:val="00503F37"/>
    <w:rsid w:val="0056084D"/>
    <w:rsid w:val="005A3C59"/>
    <w:rsid w:val="005D5DFB"/>
    <w:rsid w:val="005F6523"/>
    <w:rsid w:val="0067559C"/>
    <w:rsid w:val="006D09FA"/>
    <w:rsid w:val="006E5E9B"/>
    <w:rsid w:val="00737B57"/>
    <w:rsid w:val="0077270E"/>
    <w:rsid w:val="00794607"/>
    <w:rsid w:val="007A1D51"/>
    <w:rsid w:val="007F0761"/>
    <w:rsid w:val="0081633A"/>
    <w:rsid w:val="008B1E1A"/>
    <w:rsid w:val="008D11DF"/>
    <w:rsid w:val="00970BAD"/>
    <w:rsid w:val="00981D01"/>
    <w:rsid w:val="009A29D7"/>
    <w:rsid w:val="009D1F74"/>
    <w:rsid w:val="009D30A1"/>
    <w:rsid w:val="009F36DE"/>
    <w:rsid w:val="00A13F58"/>
    <w:rsid w:val="00A336E3"/>
    <w:rsid w:val="00AD1933"/>
    <w:rsid w:val="00B004AE"/>
    <w:rsid w:val="00B35496"/>
    <w:rsid w:val="00B4759F"/>
    <w:rsid w:val="00B6792F"/>
    <w:rsid w:val="00B90DA9"/>
    <w:rsid w:val="00B91F77"/>
    <w:rsid w:val="00BC3358"/>
    <w:rsid w:val="00BC7808"/>
    <w:rsid w:val="00BF1DD1"/>
    <w:rsid w:val="00C27CC0"/>
    <w:rsid w:val="00C5201C"/>
    <w:rsid w:val="00C8326D"/>
    <w:rsid w:val="00CC0D96"/>
    <w:rsid w:val="00CF37E2"/>
    <w:rsid w:val="00CF7CF7"/>
    <w:rsid w:val="00D144BD"/>
    <w:rsid w:val="00D37EEF"/>
    <w:rsid w:val="00D45398"/>
    <w:rsid w:val="00D75D67"/>
    <w:rsid w:val="00D822E2"/>
    <w:rsid w:val="00DA06C8"/>
    <w:rsid w:val="00DE0BCE"/>
    <w:rsid w:val="00DE5C89"/>
    <w:rsid w:val="00DF2BDE"/>
    <w:rsid w:val="00E034E4"/>
    <w:rsid w:val="00E0595A"/>
    <w:rsid w:val="00E109AD"/>
    <w:rsid w:val="00E170AE"/>
    <w:rsid w:val="00E5144C"/>
    <w:rsid w:val="00EA1F6D"/>
    <w:rsid w:val="00EF36AB"/>
    <w:rsid w:val="00EF5005"/>
    <w:rsid w:val="00F03DF7"/>
    <w:rsid w:val="00F157DC"/>
    <w:rsid w:val="00F33FC1"/>
    <w:rsid w:val="00F60894"/>
    <w:rsid w:val="00FC7C2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DA6711"/>
  <w15:chartTrackingRefBased/>
  <w15:docId w15:val="{DF806F15-5B53-42B7-910D-21B42F0443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4607"/>
  </w:style>
  <w:style w:type="paragraph" w:styleId="Titre2">
    <w:name w:val="heading 2"/>
    <w:basedOn w:val="Normal"/>
    <w:next w:val="Normal"/>
    <w:link w:val="Titre2Car"/>
    <w:uiPriority w:val="9"/>
    <w:unhideWhenUsed/>
    <w:qFormat/>
    <w:rsid w:val="003E6DCD"/>
    <w:pPr>
      <w:keepNext/>
      <w:keepLines/>
      <w:spacing w:before="200" w:after="0" w:line="276" w:lineRule="auto"/>
      <w:outlineLvl w:val="1"/>
    </w:pPr>
    <w:rPr>
      <w:rFonts w:asciiTheme="majorHAnsi" w:eastAsiaTheme="majorEastAsia" w:hAnsiTheme="majorHAnsi" w:cstheme="majorBidi"/>
      <w:b/>
      <w:bCs/>
      <w:color w:val="4472C4" w:themeColor="accent1"/>
      <w:sz w:val="26"/>
      <w:szCs w:val="26"/>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rsid w:val="00BF1DD1"/>
    <w:pPr>
      <w:tabs>
        <w:tab w:val="center" w:pos="4536"/>
        <w:tab w:val="right" w:pos="9072"/>
      </w:tabs>
      <w:spacing w:after="0" w:line="240" w:lineRule="auto"/>
    </w:pPr>
  </w:style>
  <w:style w:type="character" w:customStyle="1" w:styleId="En-tteCar">
    <w:name w:val="En-tête Car"/>
    <w:basedOn w:val="Policepardfaut"/>
    <w:link w:val="En-tte"/>
    <w:uiPriority w:val="99"/>
    <w:rsid w:val="00BF1DD1"/>
  </w:style>
  <w:style w:type="paragraph" w:styleId="Pieddepage">
    <w:name w:val="footer"/>
    <w:basedOn w:val="Normal"/>
    <w:link w:val="PieddepageCar"/>
    <w:uiPriority w:val="99"/>
    <w:unhideWhenUsed/>
    <w:rsid w:val="00BF1DD1"/>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BF1DD1"/>
  </w:style>
  <w:style w:type="paragraph" w:customStyle="1" w:styleId="Paragraphestandard">
    <w:name w:val="[Paragraphe standard]"/>
    <w:basedOn w:val="Normal"/>
    <w:uiPriority w:val="99"/>
    <w:rsid w:val="00794607"/>
    <w:pPr>
      <w:autoSpaceDE w:val="0"/>
      <w:autoSpaceDN w:val="0"/>
      <w:adjustRightInd w:val="0"/>
      <w:spacing w:after="0" w:line="288" w:lineRule="auto"/>
      <w:textAlignment w:val="center"/>
    </w:pPr>
    <w:rPr>
      <w:rFonts w:ascii="Minion Pro" w:hAnsi="Minion Pro" w:cs="Minion Pro"/>
      <w:color w:val="000000"/>
      <w:sz w:val="24"/>
      <w:szCs w:val="24"/>
    </w:rPr>
  </w:style>
  <w:style w:type="paragraph" w:styleId="Paragraphedeliste">
    <w:name w:val="List Paragraph"/>
    <w:basedOn w:val="Normal"/>
    <w:uiPriority w:val="34"/>
    <w:qFormat/>
    <w:rsid w:val="00EF5005"/>
    <w:pPr>
      <w:spacing w:after="0" w:line="240" w:lineRule="auto"/>
      <w:ind w:left="720"/>
    </w:pPr>
    <w:rPr>
      <w:rFonts w:ascii="Calibri" w:hAnsi="Calibri" w:cs="Times New Roman"/>
      <w:lang w:eastAsia="fr-FR"/>
    </w:rPr>
  </w:style>
  <w:style w:type="paragraph" w:styleId="Textedebulles">
    <w:name w:val="Balloon Text"/>
    <w:basedOn w:val="Normal"/>
    <w:link w:val="TextedebullesCar"/>
    <w:uiPriority w:val="99"/>
    <w:semiHidden/>
    <w:unhideWhenUsed/>
    <w:rsid w:val="00B004AE"/>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B004AE"/>
    <w:rPr>
      <w:rFonts w:ascii="Segoe UI" w:hAnsi="Segoe UI" w:cs="Segoe UI"/>
      <w:sz w:val="18"/>
      <w:szCs w:val="18"/>
    </w:rPr>
  </w:style>
  <w:style w:type="table" w:styleId="Grilledutableau">
    <w:name w:val="Table Grid"/>
    <w:basedOn w:val="TableauNormal"/>
    <w:uiPriority w:val="39"/>
    <w:rsid w:val="005608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Lienhypertexte">
    <w:name w:val="Hyperlink"/>
    <w:basedOn w:val="Policepardfaut"/>
    <w:uiPriority w:val="99"/>
    <w:unhideWhenUsed/>
    <w:rsid w:val="00737B57"/>
    <w:rPr>
      <w:color w:val="0563C1" w:themeColor="hyperlink"/>
      <w:u w:val="single"/>
    </w:rPr>
  </w:style>
  <w:style w:type="character" w:styleId="Mentionnonrsolue">
    <w:name w:val="Unresolved Mention"/>
    <w:basedOn w:val="Policepardfaut"/>
    <w:uiPriority w:val="99"/>
    <w:semiHidden/>
    <w:unhideWhenUsed/>
    <w:rsid w:val="004D2DEE"/>
    <w:rPr>
      <w:color w:val="605E5C"/>
      <w:shd w:val="clear" w:color="auto" w:fill="E1DFDD"/>
    </w:rPr>
  </w:style>
  <w:style w:type="character" w:customStyle="1" w:styleId="Titre2Car">
    <w:name w:val="Titre 2 Car"/>
    <w:basedOn w:val="Policepardfaut"/>
    <w:link w:val="Titre2"/>
    <w:uiPriority w:val="9"/>
    <w:rsid w:val="003E6DCD"/>
    <w:rPr>
      <w:rFonts w:asciiTheme="majorHAnsi" w:eastAsiaTheme="majorEastAsia" w:hAnsiTheme="majorHAnsi" w:cstheme="majorBidi"/>
      <w:b/>
      <w:bCs/>
      <w:color w:val="4472C4"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005787">
      <w:bodyDiv w:val="1"/>
      <w:marLeft w:val="0"/>
      <w:marRight w:val="0"/>
      <w:marTop w:val="0"/>
      <w:marBottom w:val="0"/>
      <w:divBdr>
        <w:top w:val="none" w:sz="0" w:space="0" w:color="auto"/>
        <w:left w:val="none" w:sz="0" w:space="0" w:color="auto"/>
        <w:bottom w:val="none" w:sz="0" w:space="0" w:color="auto"/>
        <w:right w:val="none" w:sz="0" w:space="0" w:color="auto"/>
      </w:divBdr>
    </w:div>
    <w:div w:id="272368807">
      <w:bodyDiv w:val="1"/>
      <w:marLeft w:val="0"/>
      <w:marRight w:val="0"/>
      <w:marTop w:val="0"/>
      <w:marBottom w:val="0"/>
      <w:divBdr>
        <w:top w:val="none" w:sz="0" w:space="0" w:color="auto"/>
        <w:left w:val="none" w:sz="0" w:space="0" w:color="auto"/>
        <w:bottom w:val="none" w:sz="0" w:space="0" w:color="auto"/>
        <w:right w:val="none" w:sz="0" w:space="0" w:color="auto"/>
      </w:divBdr>
    </w:div>
    <w:div w:id="363290348">
      <w:bodyDiv w:val="1"/>
      <w:marLeft w:val="0"/>
      <w:marRight w:val="0"/>
      <w:marTop w:val="0"/>
      <w:marBottom w:val="0"/>
      <w:divBdr>
        <w:top w:val="none" w:sz="0" w:space="0" w:color="auto"/>
        <w:left w:val="none" w:sz="0" w:space="0" w:color="auto"/>
        <w:bottom w:val="none" w:sz="0" w:space="0" w:color="auto"/>
        <w:right w:val="none" w:sz="0" w:space="0" w:color="auto"/>
      </w:divBdr>
    </w:div>
    <w:div w:id="1086226285">
      <w:bodyDiv w:val="1"/>
      <w:marLeft w:val="0"/>
      <w:marRight w:val="0"/>
      <w:marTop w:val="0"/>
      <w:marBottom w:val="0"/>
      <w:divBdr>
        <w:top w:val="none" w:sz="0" w:space="0" w:color="auto"/>
        <w:left w:val="none" w:sz="0" w:space="0" w:color="auto"/>
        <w:bottom w:val="none" w:sz="0" w:space="0" w:color="auto"/>
        <w:right w:val="none" w:sz="0" w:space="0" w:color="auto"/>
      </w:divBdr>
    </w:div>
    <w:div w:id="1133981266">
      <w:bodyDiv w:val="1"/>
      <w:marLeft w:val="0"/>
      <w:marRight w:val="0"/>
      <w:marTop w:val="0"/>
      <w:marBottom w:val="0"/>
      <w:divBdr>
        <w:top w:val="none" w:sz="0" w:space="0" w:color="auto"/>
        <w:left w:val="none" w:sz="0" w:space="0" w:color="auto"/>
        <w:bottom w:val="none" w:sz="0" w:space="0" w:color="auto"/>
        <w:right w:val="none" w:sz="0" w:space="0" w:color="auto"/>
      </w:divBdr>
    </w:div>
    <w:div w:id="1345480577">
      <w:bodyDiv w:val="1"/>
      <w:marLeft w:val="0"/>
      <w:marRight w:val="0"/>
      <w:marTop w:val="0"/>
      <w:marBottom w:val="0"/>
      <w:divBdr>
        <w:top w:val="none" w:sz="0" w:space="0" w:color="auto"/>
        <w:left w:val="none" w:sz="0" w:space="0" w:color="auto"/>
        <w:bottom w:val="none" w:sz="0" w:space="0" w:color="auto"/>
        <w:right w:val="none" w:sz="0" w:space="0" w:color="auto"/>
      </w:divBdr>
    </w:div>
    <w:div w:id="1983609425">
      <w:bodyDiv w:val="1"/>
      <w:marLeft w:val="0"/>
      <w:marRight w:val="0"/>
      <w:marTop w:val="0"/>
      <w:marBottom w:val="0"/>
      <w:divBdr>
        <w:top w:val="none" w:sz="0" w:space="0" w:color="auto"/>
        <w:left w:val="none" w:sz="0" w:space="0" w:color="auto"/>
        <w:bottom w:val="none" w:sz="0" w:space="0" w:color="auto"/>
        <w:right w:val="none" w:sz="0" w:space="0" w:color="auto"/>
      </w:divBdr>
    </w:div>
    <w:div w:id="2103529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374446-5BEE-4B12-BBB0-B7AF9301CC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53</TotalTime>
  <Pages>5</Pages>
  <Words>856</Words>
  <Characters>5028</Characters>
  <Application>Microsoft Office Word</Application>
  <DocSecurity>0</DocSecurity>
  <Lines>201</Lines>
  <Paragraphs>143</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Emeric AIRIAU</dc:creator>
  <cp:keywords/>
  <dc:description/>
  <cp:lastModifiedBy>Mélanie CHAUVET</cp:lastModifiedBy>
  <cp:revision>2</cp:revision>
  <cp:lastPrinted>2020-01-27T11:01:00Z</cp:lastPrinted>
  <dcterms:created xsi:type="dcterms:W3CDTF">2026-07-21T13:56:00Z</dcterms:created>
  <dcterms:modified xsi:type="dcterms:W3CDTF">2026-07-21T13:56:00Z</dcterms:modified>
</cp:coreProperties>
</file>